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93" w:rsidRDefault="006C0E93" w:rsidP="002C60AC">
      <w:pPr>
        <w:pStyle w:val="NoSpacing"/>
        <w:rPr>
          <w:b/>
          <w:sz w:val="28"/>
          <w:szCs w:val="28"/>
          <w:u w:val="single"/>
        </w:rPr>
      </w:pPr>
    </w:p>
    <w:p w:rsidR="002C60AC" w:rsidRPr="002C60AC" w:rsidRDefault="002C60AC" w:rsidP="002C60AC">
      <w:pPr>
        <w:pStyle w:val="NoSpacing"/>
        <w:rPr>
          <w:b/>
          <w:sz w:val="24"/>
          <w:szCs w:val="24"/>
        </w:rPr>
      </w:pPr>
      <w:r>
        <w:rPr>
          <w:b/>
          <w:sz w:val="28"/>
          <w:szCs w:val="28"/>
          <w:u w:val="single"/>
        </w:rPr>
        <w:t>Abide</w:t>
      </w:r>
      <w:r>
        <w:rPr>
          <w:sz w:val="28"/>
          <w:szCs w:val="28"/>
        </w:rPr>
        <w:t xml:space="preserve">  by Macrina Wiederkehr   </w:t>
      </w:r>
      <w:r>
        <w:rPr>
          <w:sz w:val="24"/>
          <w:szCs w:val="24"/>
        </w:rPr>
        <w:t xml:space="preserve">From her book of meditations:   Ch 4.  </w:t>
      </w:r>
      <w:r>
        <w:rPr>
          <w:b/>
          <w:sz w:val="24"/>
          <w:szCs w:val="24"/>
        </w:rPr>
        <w:t>Away with Your Troubled Hearts</w:t>
      </w:r>
    </w:p>
    <w:p w:rsidR="002C60AC" w:rsidRDefault="002C60AC" w:rsidP="004E78F8">
      <w:pPr>
        <w:pStyle w:val="NormalWeb"/>
        <w:shd w:val="clear" w:color="auto" w:fill="FFFFFF"/>
        <w:spacing w:before="0" w:beforeAutospacing="0" w:after="240" w:afterAutospacing="0" w:line="336" w:lineRule="atLeast"/>
        <w:rPr>
          <w:rFonts w:asciiTheme="minorHAnsi" w:hAnsiTheme="minorHAnsi" w:cstheme="minorHAnsi"/>
          <w:i/>
          <w:color w:val="444444"/>
        </w:rPr>
      </w:pPr>
      <w:r>
        <w:rPr>
          <w:rFonts w:asciiTheme="minorHAnsi" w:hAnsiTheme="minorHAnsi" w:cstheme="minorHAnsi"/>
          <w:color w:val="444444"/>
        </w:rPr>
        <w:t xml:space="preserve">Prayerfully read John 14:1-14  </w:t>
      </w:r>
      <w:r>
        <w:rPr>
          <w:rFonts w:asciiTheme="minorHAnsi" w:hAnsiTheme="minorHAnsi" w:cstheme="minorHAnsi"/>
          <w:i/>
          <w:color w:val="444444"/>
        </w:rPr>
        <w:t xml:space="preserve">Do not let your hearts be troubled!  You have faith in God; have faith also in me.  </w:t>
      </w:r>
    </w:p>
    <w:p w:rsidR="002C60AC" w:rsidRDefault="00DF3388" w:rsidP="004E78F8">
      <w:pPr>
        <w:pStyle w:val="NormalWeb"/>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noProof/>
          <w:lang w:eastAsia="zh-TW"/>
        </w:rPr>
        <w:pict>
          <v:rect id="_x0000_s1026" style="position:absolute;margin-left:234.9pt;margin-top:109.95pt;width:118.05pt;height:132.9pt;flip:x;z-index:251660288;mso-wrap-style:none;mso-top-percent:160;mso-wrap-distance-top:7.2pt;mso-wrap-distance-bottom:7.2pt;mso-position-horizontal:right;mso-position-horizontal-relative:margin;mso-position-vertical-relative:margin;mso-top-percent:160;mso-width-relative:margin;v-text-anchor:middle" o:allowincell="f" filled="f" fillcolor="black [3213]" strokecolor="black [3213]" strokeweight="1.5pt">
            <v:shadow color="#f79646 [3209]" opacity=".5" offset="-15pt,0" offset2="-18pt,12pt"/>
            <v:textbox style="mso-next-textbox:#_x0000_s1026;mso-fit-shape-to-text:t" inset="21.6pt,21.6pt,21.6pt,21.6pt">
              <w:txbxContent>
                <w:p w:rsidR="00110714" w:rsidRPr="00110714" w:rsidRDefault="00110714" w:rsidP="00110714">
                  <w:pPr>
                    <w:rPr>
                      <w:szCs w:val="20"/>
                    </w:rPr>
                  </w:pPr>
                  <w:r>
                    <w:rPr>
                      <w:noProof/>
                      <w:szCs w:val="20"/>
                    </w:rPr>
                    <w:drawing>
                      <wp:inline distT="0" distB="0" distL="0" distR="0">
                        <wp:extent cx="931545" cy="1397635"/>
                        <wp:effectExtent l="19050" t="0" r="1905" b="0"/>
                        <wp:docPr id="5" name="Picture 3" descr="C:\Users\Owner\AppData\Local\Microsoft\Windows\INetCache\IE\J0I5GTSK\61791352_90e29020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J0I5GTSK\61791352_90e290200b[1].jpg"/>
                                <pic:cNvPicPr>
                                  <a:picLocks noChangeAspect="1" noChangeArrowheads="1"/>
                                </pic:cNvPicPr>
                              </pic:nvPicPr>
                              <pic:blipFill>
                                <a:blip r:embed="rId8"/>
                                <a:srcRect/>
                                <a:stretch>
                                  <a:fillRect/>
                                </a:stretch>
                              </pic:blipFill>
                              <pic:spPr bwMode="auto">
                                <a:xfrm>
                                  <a:off x="0" y="0"/>
                                  <a:ext cx="931545" cy="1397635"/>
                                </a:xfrm>
                                <a:prstGeom prst="rect">
                                  <a:avLst/>
                                </a:prstGeom>
                                <a:noFill/>
                                <a:ln w="9525">
                                  <a:noFill/>
                                  <a:miter lim="800000"/>
                                  <a:headEnd/>
                                  <a:tailEnd/>
                                </a:ln>
                              </pic:spPr>
                            </pic:pic>
                          </a:graphicData>
                        </a:graphic>
                      </wp:inline>
                    </w:drawing>
                  </w:r>
                </w:p>
              </w:txbxContent>
            </v:textbox>
            <w10:wrap type="square" anchorx="margin" anchory="margin"/>
          </v:rect>
        </w:pict>
      </w:r>
      <w:r w:rsidR="002C60AC">
        <w:rPr>
          <w:rFonts w:asciiTheme="minorHAnsi" w:hAnsiTheme="minorHAnsi" w:cstheme="minorHAnsi"/>
        </w:rPr>
        <w:t xml:space="preserve">To live with untroubled heats in these times is a tall order.  Actually these words of Jesus are deeper than an order.  They are an invitation—a </w:t>
      </w:r>
      <w:r w:rsidR="00110714">
        <w:rPr>
          <w:rFonts w:asciiTheme="minorHAnsi" w:hAnsiTheme="minorHAnsi" w:cstheme="minorHAnsi"/>
        </w:rPr>
        <w:t>summons to trust.  Is it</w:t>
      </w:r>
      <w:r w:rsidR="002C60AC">
        <w:rPr>
          <w:rFonts w:asciiTheme="minorHAnsi" w:hAnsiTheme="minorHAnsi" w:cstheme="minorHAnsi"/>
        </w:rPr>
        <w:t xml:space="preserve"> possible, in a world such as ours, to live without anxiety?  To put away our anxiety, of course, does not mean to cast away our care.  Rather, with the absence of anxiety we stand a greater chance of discerning ways to direct the care that is in our hearts.  We become more aware of our potential to love and God’s desire for us to live in trust with one another.</w:t>
      </w:r>
    </w:p>
    <w:p w:rsidR="00A20546" w:rsidRDefault="00A20546" w:rsidP="004E78F8">
      <w:pPr>
        <w:pStyle w:val="NormalWeb"/>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The Scriptures are full to the brim with invitations to trust.  “</w:t>
      </w:r>
      <w:r>
        <w:rPr>
          <w:rFonts w:asciiTheme="minorHAnsi" w:hAnsiTheme="minorHAnsi" w:cstheme="minorHAnsi"/>
          <w:i/>
        </w:rPr>
        <w:t xml:space="preserve">Though war be waged against me, even then do I trust” (Ps 27:3) </w:t>
      </w:r>
      <w:r w:rsidRPr="00A20546">
        <w:rPr>
          <w:rFonts w:asciiTheme="minorHAnsi" w:hAnsiTheme="minorHAnsi" w:cstheme="minorHAnsi"/>
        </w:rPr>
        <w:t>This is only one of the psalmist’s countless</w:t>
      </w:r>
      <w:r>
        <w:rPr>
          <w:rFonts w:asciiTheme="minorHAnsi" w:hAnsiTheme="minorHAnsi" w:cstheme="minorHAnsi"/>
        </w:rPr>
        <w:t xml:space="preserve"> proclamations of trust.  We are asked to put our faith in God instead of moving through our days with troubled hearts.  But how does one do that on the difficult days?  Amid the mounting rubble of war torn countries, in the presence of so many homeless people and abused children, in the midst of all the violence that sweeps through our world, in the animosity and distrust that keeps growing between political parties—does </w:t>
      </w:r>
      <w:r w:rsidR="00110714">
        <w:rPr>
          <w:rFonts w:asciiTheme="minorHAnsi" w:hAnsiTheme="minorHAnsi" w:cstheme="minorHAnsi"/>
        </w:rPr>
        <w:t>it even make sen</w:t>
      </w:r>
      <w:r>
        <w:rPr>
          <w:rFonts w:asciiTheme="minorHAnsi" w:hAnsiTheme="minorHAnsi" w:cstheme="minorHAnsi"/>
        </w:rPr>
        <w:t xml:space="preserve">se to trust?  </w:t>
      </w:r>
    </w:p>
    <w:p w:rsidR="00A20546" w:rsidRDefault="00A20546" w:rsidP="004E78F8">
      <w:pPr>
        <w:pStyle w:val="NormalWeb"/>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Well, of course, it does make sense to trust.  Adding our suspicion and despair to a world that is already fearful is certainly not helpful for the healing of the world.  In the midst of all that is horrible in this world there is a God who still has confidence in us.  Believing the truth of that statement can help to restore our trust and faith.  Do we trust the good in our own lives?</w:t>
      </w:r>
    </w:p>
    <w:p w:rsidR="00A20546" w:rsidRDefault="00A20546" w:rsidP="004E78F8">
      <w:pPr>
        <w:pStyle w:val="NormalWeb"/>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 xml:space="preserve">Sometimes we get lost and have to search out </w:t>
      </w:r>
      <w:r>
        <w:rPr>
          <w:rFonts w:asciiTheme="minorHAnsi" w:hAnsiTheme="minorHAnsi" w:cstheme="minorHAnsi"/>
          <w:i/>
        </w:rPr>
        <w:t>the way.</w:t>
      </w:r>
      <w:r>
        <w:rPr>
          <w:rFonts w:asciiTheme="minorHAnsi" w:hAnsiTheme="minorHAnsi" w:cstheme="minorHAnsi"/>
        </w:rPr>
        <w:t xml:space="preserve">  Those of us who depend on maps can appreciate the apostles’ lament about not knowing </w:t>
      </w:r>
      <w:r>
        <w:rPr>
          <w:rFonts w:asciiTheme="minorHAnsi" w:hAnsiTheme="minorHAnsi" w:cstheme="minorHAnsi"/>
          <w:i/>
        </w:rPr>
        <w:t xml:space="preserve">the way. </w:t>
      </w:r>
      <w:r>
        <w:rPr>
          <w:rFonts w:asciiTheme="minorHAnsi" w:hAnsiTheme="minorHAnsi" w:cstheme="minorHAnsi"/>
        </w:rPr>
        <w:t xml:space="preserve">  Give me the directions.  How do I get to this place of trust?  These words conjure up memories of hiking in the desert near Tucson.  Time and time again I was told, “don’t forget to build your cairn.”  (A cairn is a marker, usually a pile of stones)  Jesus is our cairn on the way to the Great Abiding.  We learn to walk this path full o</w:t>
      </w:r>
      <w:r w:rsidR="00110714">
        <w:rPr>
          <w:rFonts w:asciiTheme="minorHAnsi" w:hAnsiTheme="minorHAnsi" w:cstheme="minorHAnsi"/>
        </w:rPr>
        <w:t xml:space="preserve">f </w:t>
      </w:r>
      <w:r>
        <w:rPr>
          <w:rFonts w:asciiTheme="minorHAnsi" w:hAnsiTheme="minorHAnsi" w:cstheme="minorHAnsi"/>
        </w:rPr>
        <w:t xml:space="preserve">concern for others.  We carry within us the dream of God.  What must be done in our world can be done through us.  Whoever sees us sees Christ.  </w:t>
      </w:r>
    </w:p>
    <w:p w:rsidR="00110714" w:rsidRDefault="00110714" w:rsidP="004E78F8">
      <w:pPr>
        <w:pStyle w:val="NormalWeb"/>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b/>
        </w:rPr>
        <w:t>Reflection</w:t>
      </w:r>
      <w:r>
        <w:rPr>
          <w:rFonts w:asciiTheme="minorHAnsi" w:hAnsiTheme="minorHAnsi" w:cstheme="minorHAnsi"/>
        </w:rPr>
        <w:t xml:space="preserve">  A troubled, anxious heart is like a little person.  It has its own personality and we do need to learn how to be with it.  Here are some ways of being present to your troubled</w:t>
      </w:r>
      <w:r w:rsidR="006C0E93">
        <w:rPr>
          <w:rFonts w:asciiTheme="minorHAnsi" w:hAnsiTheme="minorHAnsi" w:cstheme="minorHAnsi"/>
        </w:rPr>
        <w:t xml:space="preserve"> h</w:t>
      </w:r>
      <w:r>
        <w:rPr>
          <w:rFonts w:asciiTheme="minorHAnsi" w:hAnsiTheme="minorHAnsi" w:cstheme="minorHAnsi"/>
        </w:rPr>
        <w:t>eart.</w:t>
      </w:r>
    </w:p>
    <w:p w:rsidR="00110714" w:rsidRDefault="00110714" w:rsidP="004E78F8">
      <w:pPr>
        <w:pStyle w:val="NormalWeb"/>
        <w:shd w:val="clear" w:color="auto" w:fill="FFFFFF"/>
        <w:spacing w:before="0" w:beforeAutospacing="0" w:after="240" w:afterAutospacing="0" w:line="336" w:lineRule="atLeast"/>
        <w:rPr>
          <w:rFonts w:asciiTheme="minorHAnsi" w:hAnsiTheme="minorHAnsi" w:cstheme="minorHAnsi"/>
        </w:rPr>
        <w:sectPr w:rsidR="00110714" w:rsidSect="002C60AC">
          <w:headerReference w:type="default" r:id="rId9"/>
          <w:type w:val="continuous"/>
          <w:pgSz w:w="12240" w:h="15840"/>
          <w:pgMar w:top="720" w:right="720" w:bottom="720" w:left="720" w:header="720" w:footer="720" w:gutter="0"/>
          <w:cols w:space="720"/>
          <w:docGrid w:linePitch="360"/>
        </w:sectPr>
      </w:pP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lastRenderedPageBreak/>
        <w:t>Take it for a walk in early morning</w:t>
      </w: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Sit with it for a while gazing at a lake</w:t>
      </w: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Take it to a window at night for star gazing</w:t>
      </w: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Light a candle, breathe deeply, be with the light.</w:t>
      </w: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lastRenderedPageBreak/>
        <w:t>Write a poem for your heart/take it dancing</w:t>
      </w:r>
    </w:p>
    <w:p w:rsidR="00110714" w:rsidRDefault="00110714"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Listen to a beautiful piece of music with it</w:t>
      </w:r>
    </w:p>
    <w:p w:rsidR="006C0E93" w:rsidRDefault="006C0E93"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Have tea with it, invite a homebound friend</w:t>
      </w:r>
    </w:p>
    <w:p w:rsidR="006C0E93" w:rsidRDefault="006C0E93" w:rsidP="00110714">
      <w:pPr>
        <w:pStyle w:val="NormalWeb"/>
        <w:numPr>
          <w:ilvl w:val="0"/>
          <w:numId w:val="14"/>
        </w:numPr>
        <w:shd w:val="clear" w:color="auto" w:fill="FFFFFF"/>
        <w:spacing w:before="0" w:beforeAutospacing="0" w:after="240" w:afterAutospacing="0" w:line="336" w:lineRule="atLeast"/>
        <w:rPr>
          <w:rFonts w:asciiTheme="minorHAnsi" w:hAnsiTheme="minorHAnsi" w:cstheme="minorHAnsi"/>
        </w:rPr>
      </w:pPr>
      <w:r>
        <w:rPr>
          <w:rFonts w:asciiTheme="minorHAnsi" w:hAnsiTheme="minorHAnsi" w:cstheme="minorHAnsi"/>
        </w:rPr>
        <w:t>Take it to church for holy worship</w:t>
      </w:r>
    </w:p>
    <w:p w:rsidR="006C0E93" w:rsidRDefault="006C0E93" w:rsidP="004E78F8">
      <w:pPr>
        <w:pStyle w:val="NormalWeb"/>
        <w:shd w:val="clear" w:color="auto" w:fill="FFFFFF"/>
        <w:spacing w:before="0" w:beforeAutospacing="0" w:after="240" w:afterAutospacing="0" w:line="336" w:lineRule="atLeast"/>
        <w:rPr>
          <w:rFonts w:asciiTheme="minorHAnsi" w:hAnsiTheme="minorHAnsi" w:cstheme="minorHAnsi"/>
        </w:rPr>
        <w:sectPr w:rsidR="006C0E93" w:rsidSect="00110714">
          <w:type w:val="continuous"/>
          <w:pgSz w:w="12240" w:h="15840"/>
          <w:pgMar w:top="720" w:right="720" w:bottom="720" w:left="720" w:header="720" w:footer="720" w:gutter="0"/>
          <w:cols w:num="2" w:space="720"/>
          <w:docGrid w:linePitch="360"/>
        </w:sectPr>
      </w:pPr>
    </w:p>
    <w:p w:rsidR="00B818C2" w:rsidRPr="00B818C2" w:rsidRDefault="00B818C2" w:rsidP="00B818C2">
      <w:pPr>
        <w:spacing w:after="0" w:line="240" w:lineRule="auto"/>
        <w:jc w:val="center"/>
        <w:rPr>
          <w:b/>
          <w:sz w:val="24"/>
          <w:szCs w:val="24"/>
        </w:rPr>
      </w:pPr>
    </w:p>
    <w:p w:rsidR="004E78F8" w:rsidRPr="006C0E93" w:rsidRDefault="00106AE2" w:rsidP="00B818C2">
      <w:pPr>
        <w:jc w:val="center"/>
        <w:rPr>
          <w:b/>
          <w:sz w:val="36"/>
          <w:szCs w:val="36"/>
        </w:rPr>
      </w:pPr>
      <w:r w:rsidRPr="006C0E93">
        <w:rPr>
          <w:b/>
          <w:sz w:val="36"/>
          <w:szCs w:val="36"/>
        </w:rPr>
        <w:t>Upcoming Events</w:t>
      </w:r>
    </w:p>
    <w:p w:rsidR="006F2BD1" w:rsidRPr="006C0E93" w:rsidRDefault="00CB1FA4" w:rsidP="00CB1FA4">
      <w:pPr>
        <w:pStyle w:val="ListParagraph"/>
        <w:numPr>
          <w:ilvl w:val="0"/>
          <w:numId w:val="12"/>
        </w:numPr>
        <w:autoSpaceDE w:val="0"/>
        <w:autoSpaceDN w:val="0"/>
        <w:adjustRightInd w:val="0"/>
        <w:spacing w:after="0" w:line="240" w:lineRule="auto"/>
        <w:rPr>
          <w:rFonts w:cstheme="minorHAnsi"/>
          <w:b/>
          <w:sz w:val="32"/>
          <w:szCs w:val="32"/>
        </w:rPr>
      </w:pPr>
      <w:r>
        <w:rPr>
          <w:b/>
          <w:sz w:val="32"/>
          <w:szCs w:val="32"/>
        </w:rPr>
        <w:t xml:space="preserve">Save the Date   September 12 @ 7:15 pm  </w:t>
      </w:r>
      <w:r w:rsidR="006F2BD1" w:rsidRPr="00CB1FA4">
        <w:rPr>
          <w:b/>
          <w:sz w:val="32"/>
          <w:szCs w:val="32"/>
        </w:rPr>
        <w:t>Button Up Workshop</w:t>
      </w:r>
      <w:r w:rsidRPr="00CB1FA4">
        <w:rPr>
          <w:b/>
          <w:sz w:val="32"/>
          <w:szCs w:val="32"/>
        </w:rPr>
        <w:t xml:space="preserve">  </w:t>
      </w:r>
      <w:r w:rsidRPr="006C0E93">
        <w:rPr>
          <w:rFonts w:cstheme="minorHAnsi"/>
          <w:sz w:val="24"/>
          <w:szCs w:val="24"/>
        </w:rPr>
        <w:t xml:space="preserve">is a 1 ½ hour presentation about improving the energy efficiency of your home.  It covers energy saving tips and NHSaves energy efficiency programs.  Learn about saving electricity, insulation and air sealing, energy audit and weatherization programs, rebates on electric and gas appliances, and other incentives from NH’s energy utilities.  NH residents that want to use energy wisely and </w:t>
      </w:r>
      <w:r w:rsidRPr="006C0E93">
        <w:rPr>
          <w:rFonts w:cstheme="minorHAnsi"/>
          <w:sz w:val="24"/>
          <w:szCs w:val="24"/>
          <w:u w:val="single"/>
        </w:rPr>
        <w:t>save money</w:t>
      </w:r>
      <w:r w:rsidRPr="006C0E93">
        <w:rPr>
          <w:rFonts w:cstheme="minorHAnsi"/>
          <w:sz w:val="24"/>
          <w:szCs w:val="24"/>
        </w:rPr>
        <w:t xml:space="preserve"> will find this workshop invaluable!   The workshop will take place</w:t>
      </w:r>
      <w:r w:rsidR="002F1C97" w:rsidRPr="006C0E93">
        <w:rPr>
          <w:rFonts w:cstheme="minorHAnsi"/>
          <w:sz w:val="24"/>
          <w:szCs w:val="24"/>
        </w:rPr>
        <w:t xml:space="preserve"> Mason Church</w:t>
      </w:r>
      <w:r w:rsidRPr="006C0E93">
        <w:rPr>
          <w:rFonts w:cstheme="minorHAnsi"/>
          <w:sz w:val="24"/>
          <w:szCs w:val="24"/>
        </w:rPr>
        <w:t xml:space="preserve"> in downtown Mason—no parking fees!</w:t>
      </w:r>
    </w:p>
    <w:p w:rsidR="00106AE2" w:rsidRPr="004D051F" w:rsidRDefault="00106AE2" w:rsidP="00106AE2">
      <w:pPr>
        <w:pStyle w:val="ListParagraph"/>
        <w:ind w:left="1800"/>
        <w:rPr>
          <w:sz w:val="24"/>
          <w:szCs w:val="24"/>
        </w:rPr>
      </w:pPr>
    </w:p>
    <w:p w:rsidR="00B32FBC" w:rsidRPr="00B818C2" w:rsidRDefault="00C54463" w:rsidP="00B818C2">
      <w:pPr>
        <w:pStyle w:val="ListParagraph"/>
        <w:numPr>
          <w:ilvl w:val="0"/>
          <w:numId w:val="1"/>
        </w:numPr>
        <w:spacing w:after="0" w:line="240" w:lineRule="auto"/>
        <w:rPr>
          <w:rFonts w:cstheme="minorHAnsi"/>
          <w:b/>
          <w:sz w:val="24"/>
          <w:szCs w:val="24"/>
        </w:rPr>
      </w:pPr>
      <w:r>
        <w:rPr>
          <w:rFonts w:asciiTheme="majorHAnsi" w:hAnsiTheme="majorHAnsi"/>
          <w:b/>
          <w:sz w:val="28"/>
          <w:szCs w:val="28"/>
        </w:rPr>
        <w:t>June 13</w:t>
      </w:r>
      <w:r w:rsidRPr="00C54463">
        <w:rPr>
          <w:rFonts w:asciiTheme="majorHAnsi" w:hAnsiTheme="majorHAnsi"/>
          <w:b/>
          <w:sz w:val="28"/>
          <w:szCs w:val="28"/>
          <w:vertAlign w:val="superscript"/>
        </w:rPr>
        <w:t>th</w:t>
      </w:r>
      <w:r>
        <w:rPr>
          <w:rFonts w:asciiTheme="majorHAnsi" w:hAnsiTheme="majorHAnsi"/>
          <w:b/>
          <w:sz w:val="28"/>
          <w:szCs w:val="28"/>
        </w:rPr>
        <w:t xml:space="preserve">  </w:t>
      </w:r>
      <w:r w:rsidR="00E03CB1">
        <w:rPr>
          <w:rFonts w:asciiTheme="majorHAnsi" w:hAnsiTheme="majorHAnsi"/>
          <w:b/>
          <w:sz w:val="28"/>
          <w:szCs w:val="28"/>
        </w:rPr>
        <w:t xml:space="preserve">   Thursday</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w:t>
      </w:r>
      <w:r w:rsidR="00B32FBC" w:rsidRPr="00CB1FA4">
        <w:rPr>
          <w:rFonts w:asciiTheme="majorHAnsi" w:hAnsiTheme="majorHAnsi"/>
          <w:b/>
          <w:sz w:val="28"/>
          <w:szCs w:val="28"/>
        </w:rPr>
        <w:t xml:space="preserve"> </w:t>
      </w:r>
      <w:r w:rsidR="00B32FBC" w:rsidRPr="00C54463">
        <w:rPr>
          <w:rFonts w:asciiTheme="majorHAnsi" w:hAnsiTheme="majorHAnsi"/>
          <w:b/>
          <w:sz w:val="28"/>
          <w:szCs w:val="28"/>
        </w:rPr>
        <w:t xml:space="preserve">Supper  </w:t>
      </w:r>
      <w:r w:rsidRPr="00C54463">
        <w:rPr>
          <w:rFonts w:asciiTheme="majorHAnsi" w:hAnsiTheme="majorHAnsi"/>
          <w:b/>
          <w:sz w:val="28"/>
          <w:szCs w:val="28"/>
        </w:rPr>
        <w:t xml:space="preserve">- Fire </w:t>
      </w:r>
      <w:r w:rsidR="00527F25">
        <w:rPr>
          <w:rFonts w:asciiTheme="majorHAnsi" w:hAnsiTheme="majorHAnsi"/>
          <w:b/>
          <w:sz w:val="28"/>
          <w:szCs w:val="28"/>
        </w:rPr>
        <w:t xml:space="preserve">Department </w:t>
      </w:r>
      <w:r w:rsidRPr="00C54463">
        <w:rPr>
          <w:rFonts w:asciiTheme="majorHAnsi" w:hAnsiTheme="majorHAnsi"/>
          <w:b/>
          <w:sz w:val="28"/>
          <w:szCs w:val="28"/>
        </w:rPr>
        <w:t>Cookout.</w:t>
      </w:r>
      <w:r>
        <w:rPr>
          <w:b/>
          <w:sz w:val="24"/>
          <w:szCs w:val="24"/>
        </w:rPr>
        <w:t xml:space="preserve">  </w:t>
      </w:r>
      <w:r w:rsidR="00FF2E04" w:rsidRPr="00B818C2">
        <w:rPr>
          <w:rFonts w:cstheme="minorHAnsi"/>
          <w:sz w:val="24"/>
          <w:szCs w:val="24"/>
        </w:rPr>
        <w:t>Bring friends and neighbors to share the</w:t>
      </w:r>
      <w:r w:rsidR="00B32FBC" w:rsidRPr="00B818C2">
        <w:rPr>
          <w:rFonts w:cstheme="minorHAnsi"/>
          <w:sz w:val="24"/>
          <w:szCs w:val="24"/>
        </w:rPr>
        <w:t xml:space="preserve"> meal</w:t>
      </w:r>
      <w:r w:rsidR="00FF2E04" w:rsidRPr="00B818C2">
        <w:rPr>
          <w:rFonts w:cstheme="minorHAnsi"/>
          <w:sz w:val="24"/>
          <w:szCs w:val="24"/>
        </w:rPr>
        <w:t>.</w:t>
      </w:r>
      <w:r w:rsidR="00B32FBC" w:rsidRPr="00B818C2">
        <w:rPr>
          <w:rFonts w:cstheme="minorHAnsi"/>
          <w:sz w:val="24"/>
          <w:szCs w:val="24"/>
        </w:rPr>
        <w:t xml:space="preserve">  As always, you are welcome to bring an item for the Greenville Food Pantry.  Deposit it in the box as you come in. </w:t>
      </w:r>
      <w:r w:rsidR="002F1C97" w:rsidRPr="00B818C2">
        <w:rPr>
          <w:rFonts w:cstheme="minorHAnsi"/>
          <w:sz w:val="24"/>
          <w:szCs w:val="24"/>
        </w:rPr>
        <w:t>Get to know your fire department volunteers who</w:t>
      </w:r>
      <w:r w:rsidR="00B818C2">
        <w:rPr>
          <w:rFonts w:cstheme="minorHAnsi"/>
          <w:sz w:val="24"/>
          <w:szCs w:val="24"/>
        </w:rPr>
        <w:t>m</w:t>
      </w:r>
      <w:r w:rsidR="002F1C97" w:rsidRPr="00B818C2">
        <w:rPr>
          <w:rFonts w:cstheme="minorHAnsi"/>
          <w:sz w:val="24"/>
          <w:szCs w:val="24"/>
        </w:rPr>
        <w:t xml:space="preserve"> you depend on in a variety of circumstances!  T</w:t>
      </w:r>
      <w:r w:rsidR="00B818C2">
        <w:rPr>
          <w:rFonts w:cstheme="minorHAnsi"/>
          <w:sz w:val="24"/>
          <w:szCs w:val="24"/>
        </w:rPr>
        <w:t>here are EMTs, and trained fire</w:t>
      </w:r>
      <w:r w:rsidR="002F1C97" w:rsidRPr="00B818C2">
        <w:rPr>
          <w:rFonts w:cstheme="minorHAnsi"/>
          <w:sz w:val="24"/>
          <w:szCs w:val="24"/>
        </w:rPr>
        <w:t xml:space="preserve">fighters and dispatchers.  You may get so excited by meeting them, you will sign up to help out.  </w:t>
      </w:r>
      <w:r w:rsidR="00B32FBC" w:rsidRPr="00B818C2">
        <w:rPr>
          <w:rFonts w:cstheme="minorHAnsi"/>
          <w:sz w:val="24"/>
          <w:szCs w:val="24"/>
        </w:rPr>
        <w:t xml:space="preserve"> Don’t let food sensitivities keep you home – Each community supper has a gluten-free, dairy-free, and nut-free entrée for our </w:t>
      </w:r>
      <w:r w:rsidR="00231FB7" w:rsidRPr="00B818C2">
        <w:rPr>
          <w:rFonts w:cstheme="minorHAnsi"/>
          <w:sz w:val="24"/>
          <w:szCs w:val="24"/>
        </w:rPr>
        <w:t xml:space="preserve">special </w:t>
      </w:r>
      <w:r w:rsidR="00B32FBC" w:rsidRPr="00B818C2">
        <w:rPr>
          <w:rFonts w:cstheme="minorHAnsi"/>
          <w:sz w:val="24"/>
          <w:szCs w:val="24"/>
        </w:rPr>
        <w:t>guests.</w:t>
      </w:r>
    </w:p>
    <w:p w:rsidR="002F1C97" w:rsidRPr="0070216B" w:rsidRDefault="002F1C97" w:rsidP="002F1C97">
      <w:pPr>
        <w:pStyle w:val="ListParagraph"/>
        <w:rPr>
          <w:rFonts w:cstheme="minorHAnsi"/>
          <w:b/>
        </w:rPr>
      </w:pPr>
    </w:p>
    <w:p w:rsidR="001C7204" w:rsidRPr="00527F25" w:rsidRDefault="00C54463" w:rsidP="00527F25">
      <w:pPr>
        <w:pStyle w:val="ListParagraph"/>
        <w:numPr>
          <w:ilvl w:val="0"/>
          <w:numId w:val="1"/>
        </w:numPr>
        <w:spacing w:after="0" w:line="240" w:lineRule="auto"/>
        <w:rPr>
          <w:b/>
          <w:sz w:val="24"/>
          <w:szCs w:val="24"/>
        </w:rPr>
      </w:pPr>
      <w:r>
        <w:rPr>
          <w:rFonts w:asciiTheme="majorHAnsi" w:hAnsiTheme="majorHAnsi"/>
          <w:b/>
          <w:sz w:val="28"/>
          <w:szCs w:val="28"/>
        </w:rPr>
        <w:t>June 8</w:t>
      </w:r>
      <w:r w:rsidRPr="00C54463">
        <w:rPr>
          <w:rFonts w:asciiTheme="majorHAnsi" w:hAnsiTheme="majorHAnsi"/>
          <w:b/>
          <w:sz w:val="28"/>
          <w:szCs w:val="28"/>
          <w:vertAlign w:val="superscript"/>
        </w:rPr>
        <w:t>th</w:t>
      </w:r>
      <w:r>
        <w:rPr>
          <w:rFonts w:asciiTheme="majorHAnsi" w:hAnsiTheme="majorHAnsi"/>
          <w:b/>
          <w:sz w:val="28"/>
          <w:szCs w:val="28"/>
        </w:rPr>
        <w:t xml:space="preserve"> </w:t>
      </w:r>
      <w:r w:rsidR="00527F25">
        <w:rPr>
          <w:rFonts w:asciiTheme="majorHAnsi" w:hAnsiTheme="majorHAnsi"/>
          <w:b/>
          <w:sz w:val="28"/>
          <w:szCs w:val="28"/>
        </w:rPr>
        <w:t>3:30pm</w:t>
      </w:r>
      <w:r w:rsidR="001C7204" w:rsidRPr="001F7B60">
        <w:rPr>
          <w:rFonts w:asciiTheme="majorHAnsi" w:hAnsiTheme="majorHAnsi"/>
          <w:b/>
          <w:sz w:val="28"/>
          <w:szCs w:val="28"/>
        </w:rPr>
        <w:t xml:space="preserve">    Nashua Soup</w:t>
      </w:r>
      <w:r w:rsidR="00CB1FA4">
        <w:rPr>
          <w:rFonts w:asciiTheme="majorHAnsi" w:hAnsiTheme="majorHAnsi"/>
          <w:b/>
          <w:sz w:val="28"/>
          <w:szCs w:val="28"/>
        </w:rPr>
        <w:t xml:space="preserve"> Kitchen</w:t>
      </w:r>
      <w:r w:rsidR="001C7204" w:rsidRPr="007A730C">
        <w:rPr>
          <w:rFonts w:asciiTheme="majorHAnsi" w:hAnsiTheme="majorHAnsi"/>
          <w:b/>
        </w:rPr>
        <w:t xml:space="preserve">  </w:t>
      </w:r>
      <w:r w:rsidR="001C7204" w:rsidRPr="007A730C">
        <w:rPr>
          <w:b/>
        </w:rPr>
        <w:t xml:space="preserve"> </w:t>
      </w:r>
      <w:r w:rsidR="001C7204" w:rsidRPr="00B818C2">
        <w:rPr>
          <w:sz w:val="24"/>
          <w:szCs w:val="24"/>
        </w:rPr>
        <w:t xml:space="preserve">Meet in the church parking lot at 3:30 for carpooling to Nashua.  We are usually back by 6:30 or 7pm.  Share your love and energy in this outreach mission of our community.  Contact </w:t>
      </w:r>
      <w:r w:rsidRPr="00B818C2">
        <w:rPr>
          <w:sz w:val="24"/>
          <w:szCs w:val="24"/>
        </w:rPr>
        <w:t>Kathy Chapman</w:t>
      </w:r>
      <w:r w:rsidR="00527F25">
        <w:rPr>
          <w:sz w:val="24"/>
          <w:szCs w:val="24"/>
        </w:rPr>
        <w:t xml:space="preserve">, </w:t>
      </w:r>
      <w:hyperlink r:id="rId10" w:history="1">
        <w:r w:rsidR="00527F25" w:rsidRPr="00A252B1">
          <w:rPr>
            <w:rStyle w:val="Hyperlink"/>
            <w:sz w:val="24"/>
            <w:szCs w:val="24"/>
          </w:rPr>
          <w:t>chapman.kathy@gmail.com</w:t>
        </w:r>
      </w:hyperlink>
      <w:r w:rsidR="00527F25">
        <w:rPr>
          <w:sz w:val="24"/>
          <w:szCs w:val="24"/>
        </w:rPr>
        <w:t xml:space="preserve"> or          </w:t>
      </w:r>
      <w:r w:rsidR="00527F25" w:rsidRPr="00527F25">
        <w:rPr>
          <w:sz w:val="24"/>
          <w:szCs w:val="24"/>
        </w:rPr>
        <w:t xml:space="preserve"> 878-4993</w:t>
      </w:r>
      <w:r w:rsidR="001C7204" w:rsidRPr="00527F25">
        <w:rPr>
          <w:sz w:val="24"/>
          <w:szCs w:val="24"/>
        </w:rPr>
        <w:t xml:space="preserve"> if you plan to g</w:t>
      </w:r>
      <w:r w:rsidR="00FF2E04" w:rsidRPr="00527F25">
        <w:rPr>
          <w:sz w:val="24"/>
          <w:szCs w:val="24"/>
        </w:rPr>
        <w:t>o or need information</w:t>
      </w:r>
      <w:r w:rsidR="00B818C2" w:rsidRPr="00527F25">
        <w:rPr>
          <w:sz w:val="24"/>
          <w:szCs w:val="24"/>
        </w:rPr>
        <w:t>.</w:t>
      </w:r>
      <w:r w:rsidR="00FF2E04" w:rsidRPr="00527F25">
        <w:rPr>
          <w:sz w:val="24"/>
          <w:szCs w:val="24"/>
        </w:rPr>
        <w:t xml:space="preserve">  </w:t>
      </w:r>
      <w:r w:rsidR="001C7204" w:rsidRPr="00527F25">
        <w:rPr>
          <w:sz w:val="24"/>
          <w:szCs w:val="24"/>
        </w:rPr>
        <w:t>We welcome members of the community in this service mission.</w:t>
      </w:r>
    </w:p>
    <w:p w:rsidR="00B818C2" w:rsidRPr="00B818C2" w:rsidRDefault="00B818C2" w:rsidP="00B818C2">
      <w:pPr>
        <w:pStyle w:val="ListParagraph"/>
        <w:spacing w:after="0" w:line="240" w:lineRule="auto"/>
        <w:rPr>
          <w:b/>
          <w:sz w:val="24"/>
          <w:szCs w:val="24"/>
        </w:rPr>
      </w:pPr>
    </w:p>
    <w:p w:rsidR="00C54463" w:rsidRPr="00B818C2" w:rsidRDefault="00C54463" w:rsidP="00B818C2">
      <w:pPr>
        <w:pStyle w:val="Heading4"/>
        <w:numPr>
          <w:ilvl w:val="0"/>
          <w:numId w:val="1"/>
        </w:numPr>
        <w:shd w:val="clear" w:color="auto" w:fill="FFFFFF"/>
        <w:spacing w:before="0" w:line="240" w:lineRule="auto"/>
        <w:textAlignment w:val="baseline"/>
        <w:rPr>
          <w:rFonts w:eastAsia="Times New Roman" w:cs="Times New Roman"/>
          <w:b w:val="0"/>
          <w:bCs w:val="0"/>
          <w:i w:val="0"/>
          <w:iCs w:val="0"/>
          <w:color w:val="auto"/>
          <w:sz w:val="24"/>
          <w:szCs w:val="24"/>
        </w:rPr>
      </w:pPr>
      <w:r w:rsidRPr="00C54463">
        <w:rPr>
          <w:i w:val="0"/>
          <w:color w:val="auto"/>
          <w:sz w:val="28"/>
          <w:szCs w:val="28"/>
        </w:rPr>
        <w:t>June</w:t>
      </w:r>
      <w:r w:rsidRPr="00C54463">
        <w:rPr>
          <w:color w:val="auto"/>
          <w:sz w:val="28"/>
          <w:szCs w:val="28"/>
        </w:rPr>
        <w:t xml:space="preserve"> </w:t>
      </w:r>
      <w:r w:rsidRPr="00C54463">
        <w:rPr>
          <w:i w:val="0"/>
          <w:color w:val="auto"/>
          <w:sz w:val="28"/>
          <w:szCs w:val="28"/>
        </w:rPr>
        <w:t>15</w:t>
      </w:r>
      <w:r w:rsidRPr="00C54463">
        <w:rPr>
          <w:i w:val="0"/>
          <w:color w:val="auto"/>
          <w:sz w:val="28"/>
          <w:szCs w:val="28"/>
          <w:vertAlign w:val="superscript"/>
        </w:rPr>
        <w:t>th</w:t>
      </w:r>
      <w:r w:rsidRPr="00C54463">
        <w:rPr>
          <w:i w:val="0"/>
          <w:color w:val="auto"/>
          <w:sz w:val="28"/>
          <w:szCs w:val="28"/>
        </w:rPr>
        <w:t xml:space="preserve"> </w:t>
      </w:r>
      <w:r>
        <w:rPr>
          <w:i w:val="0"/>
          <w:color w:val="auto"/>
          <w:sz w:val="28"/>
          <w:szCs w:val="28"/>
        </w:rPr>
        <w:t xml:space="preserve"> </w:t>
      </w:r>
      <w:r w:rsidR="00F46792" w:rsidRPr="00C54463">
        <w:rPr>
          <w:i w:val="0"/>
          <w:color w:val="auto"/>
          <w:sz w:val="28"/>
          <w:szCs w:val="28"/>
        </w:rPr>
        <w:t>6:30</w:t>
      </w:r>
      <w:r w:rsidR="00553089" w:rsidRPr="00C54463">
        <w:rPr>
          <w:i w:val="0"/>
          <w:color w:val="auto"/>
          <w:sz w:val="28"/>
          <w:szCs w:val="28"/>
        </w:rPr>
        <w:t xml:space="preserve"> </w:t>
      </w:r>
      <w:r w:rsidR="00F46792" w:rsidRPr="00C54463">
        <w:rPr>
          <w:i w:val="0"/>
          <w:color w:val="auto"/>
          <w:sz w:val="28"/>
          <w:szCs w:val="28"/>
        </w:rPr>
        <w:t xml:space="preserve">pm.  </w:t>
      </w:r>
      <w:r w:rsidR="0014595C" w:rsidRPr="00C54463">
        <w:rPr>
          <w:i w:val="0"/>
          <w:color w:val="auto"/>
          <w:sz w:val="28"/>
          <w:szCs w:val="28"/>
        </w:rPr>
        <w:t xml:space="preserve">Living Room Coffee </w:t>
      </w:r>
      <w:r w:rsidR="00553089" w:rsidRPr="00C54463">
        <w:rPr>
          <w:rFonts w:cstheme="minorHAnsi"/>
          <w:i w:val="0"/>
          <w:color w:val="auto"/>
          <w:sz w:val="28"/>
          <w:szCs w:val="28"/>
        </w:rPr>
        <w:t>H</w:t>
      </w:r>
      <w:r w:rsidR="0014595C" w:rsidRPr="00C54463">
        <w:rPr>
          <w:rFonts w:cstheme="minorHAnsi"/>
          <w:i w:val="0"/>
          <w:color w:val="auto"/>
          <w:sz w:val="28"/>
          <w:szCs w:val="28"/>
        </w:rPr>
        <w:t>ouse</w:t>
      </w:r>
      <w:r w:rsidR="0014595C" w:rsidRPr="00C54463">
        <w:rPr>
          <w:rFonts w:cstheme="minorHAnsi"/>
          <w:color w:val="auto"/>
          <w:sz w:val="28"/>
          <w:szCs w:val="28"/>
        </w:rPr>
        <w:t xml:space="preserve"> </w:t>
      </w:r>
      <w:r w:rsidR="009A276A" w:rsidRPr="00C54463">
        <w:rPr>
          <w:rFonts w:cstheme="minorHAnsi"/>
          <w:color w:val="auto"/>
          <w:sz w:val="28"/>
          <w:szCs w:val="28"/>
        </w:rPr>
        <w:t xml:space="preserve"> </w:t>
      </w:r>
      <w:r w:rsidR="009A276A" w:rsidRPr="00C54463">
        <w:rPr>
          <w:rFonts w:cstheme="minorHAnsi"/>
          <w:color w:val="auto"/>
          <w:sz w:val="24"/>
          <w:szCs w:val="24"/>
        </w:rPr>
        <w:t xml:space="preserve">  </w:t>
      </w:r>
      <w:r w:rsidRPr="00B818C2">
        <w:rPr>
          <w:rFonts w:asciiTheme="minorHAnsi" w:eastAsia="Times New Roman" w:hAnsiTheme="minorHAnsi" w:cstheme="minorHAnsi"/>
          <w:b w:val="0"/>
          <w:i w:val="0"/>
          <w:iCs w:val="0"/>
          <w:color w:val="auto"/>
          <w:sz w:val="24"/>
          <w:szCs w:val="24"/>
        </w:rPr>
        <w:t>Long-time duo John and Ursula Papp, joined by guitarist and bassist Dave Lister, are the Bone Orchard Ramblers.</w:t>
      </w:r>
    </w:p>
    <w:p w:rsidR="001C7204" w:rsidRDefault="009A276A" w:rsidP="00B818C2">
      <w:pPr>
        <w:pStyle w:val="ListParagraph"/>
        <w:shd w:val="clear" w:color="auto" w:fill="FFFFFF"/>
        <w:spacing w:after="0" w:line="240" w:lineRule="auto"/>
        <w:textAlignment w:val="baseline"/>
      </w:pPr>
      <w:r w:rsidRPr="00B818C2">
        <w:rPr>
          <w:rFonts w:cstheme="minorHAnsi"/>
          <w:sz w:val="24"/>
          <w:szCs w:val="24"/>
        </w:rPr>
        <w:t xml:space="preserve">See website </w:t>
      </w:r>
      <w:hyperlink r:id="rId11" w:history="1">
        <w:r w:rsidR="00C54463" w:rsidRPr="00B818C2">
          <w:rPr>
            <w:rStyle w:val="Hyperlink"/>
            <w:sz w:val="24"/>
            <w:szCs w:val="24"/>
          </w:rPr>
          <w:t>https://thelivingroomcoffeehouse.wordpress.com/</w:t>
        </w:r>
      </w:hyperlink>
    </w:p>
    <w:p w:rsidR="00527F25" w:rsidRDefault="00527F25" w:rsidP="00B818C2">
      <w:pPr>
        <w:pStyle w:val="ListParagraph"/>
        <w:shd w:val="clear" w:color="auto" w:fill="FFFFFF"/>
        <w:spacing w:after="0" w:line="240" w:lineRule="auto"/>
        <w:textAlignment w:val="baseline"/>
      </w:pPr>
    </w:p>
    <w:p w:rsidR="00527F25" w:rsidRPr="00527F25" w:rsidRDefault="00527F25" w:rsidP="00527F25">
      <w:pPr>
        <w:pStyle w:val="ListParagraph"/>
        <w:numPr>
          <w:ilvl w:val="0"/>
          <w:numId w:val="16"/>
        </w:numPr>
        <w:shd w:val="clear" w:color="auto" w:fill="FFFFFF"/>
        <w:spacing w:after="0" w:line="240" w:lineRule="auto"/>
        <w:textAlignment w:val="baseline"/>
        <w:rPr>
          <w:sz w:val="24"/>
          <w:szCs w:val="24"/>
        </w:rPr>
      </w:pPr>
      <w:r>
        <w:rPr>
          <w:rFonts w:asciiTheme="majorHAnsi" w:hAnsiTheme="majorHAnsi"/>
          <w:b/>
          <w:sz w:val="28"/>
          <w:szCs w:val="28"/>
        </w:rPr>
        <w:t>June 23</w:t>
      </w:r>
      <w:r w:rsidRPr="00527F25">
        <w:rPr>
          <w:rFonts w:asciiTheme="majorHAnsi" w:hAnsiTheme="majorHAnsi"/>
          <w:b/>
          <w:sz w:val="28"/>
          <w:szCs w:val="28"/>
          <w:vertAlign w:val="superscript"/>
        </w:rPr>
        <w:t>rd</w:t>
      </w:r>
      <w:r>
        <w:rPr>
          <w:rFonts w:asciiTheme="majorHAnsi" w:hAnsiTheme="majorHAnsi"/>
          <w:b/>
          <w:sz w:val="28"/>
          <w:szCs w:val="28"/>
        </w:rPr>
        <w:t xml:space="preserve">   Mason/Brookline Worship Service at 10 am in Mason.  </w:t>
      </w:r>
      <w:r>
        <w:rPr>
          <w:rFonts w:cstheme="minorHAnsi"/>
          <w:sz w:val="24"/>
          <w:szCs w:val="24"/>
        </w:rPr>
        <w:t>We will celebrate this service with special music, and praise of our community of towns.  Please invite a friend.  As usual there is child care</w:t>
      </w:r>
      <w:r w:rsidR="001A1295">
        <w:rPr>
          <w:rFonts w:cstheme="minorHAnsi"/>
          <w:sz w:val="24"/>
          <w:szCs w:val="24"/>
        </w:rPr>
        <w:t xml:space="preserve"> for children under 4</w:t>
      </w:r>
      <w:r>
        <w:rPr>
          <w:rFonts w:cstheme="minorHAnsi"/>
          <w:sz w:val="24"/>
          <w:szCs w:val="24"/>
        </w:rPr>
        <w:t xml:space="preserve">, and </w:t>
      </w:r>
      <w:r w:rsidR="001A1295">
        <w:rPr>
          <w:rFonts w:cstheme="minorHAnsi"/>
          <w:sz w:val="24"/>
          <w:szCs w:val="24"/>
        </w:rPr>
        <w:t>Church School activity for older children. Pastor Veronica Don, and Pastor Catherine Merrill will both be with us!</w:t>
      </w:r>
    </w:p>
    <w:p w:rsidR="00C54463" w:rsidRPr="0070216B" w:rsidRDefault="002F1C97" w:rsidP="00C54463">
      <w:pPr>
        <w:pStyle w:val="ListParagraph"/>
        <w:shd w:val="clear" w:color="auto" w:fill="FFFFFF"/>
        <w:spacing w:line="360" w:lineRule="atLeast"/>
        <w:textAlignment w:val="baseline"/>
        <w:rPr>
          <w:rStyle w:val="Strong"/>
          <w:rFonts w:cstheme="minorHAnsi"/>
          <w:sz w:val="24"/>
          <w:szCs w:val="24"/>
          <w:bdr w:val="none" w:sz="0" w:space="0" w:color="auto" w:frame="1"/>
        </w:rPr>
      </w:pPr>
      <w:r w:rsidRPr="002F1C97">
        <w:rPr>
          <w:rStyle w:val="Strong"/>
          <w:rFonts w:cstheme="minorHAnsi"/>
          <w:noProof/>
          <w:sz w:val="24"/>
          <w:bdr w:val="none" w:sz="0" w:space="0" w:color="auto" w:frame="1"/>
        </w:rPr>
        <w:drawing>
          <wp:inline distT="0" distB="0" distL="0" distR="0">
            <wp:extent cx="1154142" cy="733245"/>
            <wp:effectExtent l="19050" t="0" r="7908"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2" cstate="print"/>
                    <a:srcRect/>
                    <a:stretch>
                      <a:fillRect/>
                    </a:stretch>
                  </pic:blipFill>
                  <pic:spPr bwMode="auto">
                    <a:xfrm>
                      <a:off x="0" y="0"/>
                      <a:ext cx="1153491" cy="732832"/>
                    </a:xfrm>
                    <a:prstGeom prst="rect">
                      <a:avLst/>
                    </a:prstGeom>
                    <a:noFill/>
                    <a:ln w="9525">
                      <a:noFill/>
                      <a:miter lim="800000"/>
                      <a:headEnd/>
                      <a:tailEnd/>
                    </a:ln>
                  </pic:spPr>
                </pic:pic>
              </a:graphicData>
            </a:graphic>
          </wp:inline>
        </w:drawing>
      </w:r>
    </w:p>
    <w:p w:rsidR="002753C1" w:rsidRPr="001F7B60" w:rsidRDefault="002753C1" w:rsidP="00B675F1">
      <w:pPr>
        <w:pStyle w:val="ListParagraph"/>
        <w:rPr>
          <w:sz w:val="24"/>
          <w:szCs w:val="24"/>
        </w:rPr>
      </w:pPr>
    </w:p>
    <w:p w:rsidR="001F7B60" w:rsidRDefault="0058282C" w:rsidP="00B818C2">
      <w:pPr>
        <w:pStyle w:val="ListParagraph"/>
        <w:numPr>
          <w:ilvl w:val="0"/>
          <w:numId w:val="1"/>
        </w:numPr>
        <w:spacing w:after="0" w:line="240" w:lineRule="auto"/>
        <w:rPr>
          <w:sz w:val="24"/>
          <w:szCs w:val="24"/>
        </w:rPr>
      </w:pPr>
      <w:r w:rsidRPr="00B675F1">
        <w:rPr>
          <w:b/>
          <w:sz w:val="28"/>
          <w:szCs w:val="28"/>
        </w:rPr>
        <w:t>Curt Dunn</w:t>
      </w:r>
      <w:r w:rsidRPr="00B675F1">
        <w:rPr>
          <w:sz w:val="24"/>
          <w:szCs w:val="24"/>
        </w:rPr>
        <w:t xml:space="preserve"> </w:t>
      </w:r>
      <w:r w:rsidR="001129B1">
        <w:rPr>
          <w:sz w:val="24"/>
          <w:szCs w:val="24"/>
        </w:rPr>
        <w:t>Curt is at the rehab center Courville</w:t>
      </w:r>
      <w:r w:rsidR="00135FE2">
        <w:rPr>
          <w:sz w:val="24"/>
          <w:szCs w:val="24"/>
        </w:rPr>
        <w:t>, 44 West Webster Street</w:t>
      </w:r>
      <w:r w:rsidR="001129B1">
        <w:rPr>
          <w:sz w:val="24"/>
          <w:szCs w:val="24"/>
        </w:rPr>
        <w:t xml:space="preserve"> in Manchester</w:t>
      </w:r>
      <w:r w:rsidR="00B818C2">
        <w:rPr>
          <w:sz w:val="24"/>
          <w:szCs w:val="24"/>
        </w:rPr>
        <w:t>.</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r w:rsidR="00135FE2">
        <w:rPr>
          <w:sz w:val="24"/>
          <w:szCs w:val="24"/>
        </w:rPr>
        <w:t xml:space="preserve">Courville phone </w:t>
      </w:r>
      <w:r w:rsidR="00B818C2">
        <w:rPr>
          <w:sz w:val="24"/>
          <w:szCs w:val="24"/>
        </w:rPr>
        <w:t xml:space="preserve">is </w:t>
      </w:r>
      <w:r w:rsidR="00135FE2">
        <w:rPr>
          <w:sz w:val="24"/>
          <w:szCs w:val="24"/>
        </w:rPr>
        <w:t>647-5900</w:t>
      </w:r>
    </w:p>
    <w:p w:rsidR="006C0E93" w:rsidRPr="001A1295" w:rsidRDefault="0070216B" w:rsidP="006C0E93">
      <w:pPr>
        <w:pStyle w:val="ListParagraph"/>
        <w:numPr>
          <w:ilvl w:val="0"/>
          <w:numId w:val="1"/>
        </w:numPr>
        <w:spacing w:after="0" w:line="240" w:lineRule="auto"/>
        <w:rPr>
          <w:sz w:val="24"/>
          <w:szCs w:val="24"/>
        </w:rPr>
      </w:pPr>
      <w:r w:rsidRPr="001A1295">
        <w:rPr>
          <w:b/>
          <w:sz w:val="28"/>
          <w:szCs w:val="28"/>
        </w:rPr>
        <w:t>Gwen Whitbeck</w:t>
      </w:r>
      <w:r w:rsidRPr="001A1295">
        <w:rPr>
          <w:b/>
          <w:sz w:val="24"/>
          <w:szCs w:val="24"/>
        </w:rPr>
        <w:t xml:space="preserve"> </w:t>
      </w:r>
      <w:r w:rsidR="009A276A" w:rsidRPr="001A1295">
        <w:rPr>
          <w:sz w:val="24"/>
          <w:szCs w:val="24"/>
        </w:rPr>
        <w:t xml:space="preserve">had surgery </w:t>
      </w:r>
      <w:r w:rsidR="00135FE2" w:rsidRPr="001A1295">
        <w:rPr>
          <w:sz w:val="24"/>
          <w:szCs w:val="24"/>
        </w:rPr>
        <w:t>2 months ago</w:t>
      </w:r>
      <w:r w:rsidR="009A276A" w:rsidRPr="001A1295">
        <w:rPr>
          <w:sz w:val="24"/>
          <w:szCs w:val="24"/>
        </w:rPr>
        <w:t xml:space="preserve"> to amputate her leg</w:t>
      </w:r>
      <w:r w:rsidRPr="001A1295">
        <w:rPr>
          <w:sz w:val="24"/>
          <w:szCs w:val="24"/>
        </w:rPr>
        <w:t>.</w:t>
      </w:r>
      <w:r w:rsidR="009A276A" w:rsidRPr="001A1295">
        <w:rPr>
          <w:sz w:val="24"/>
          <w:szCs w:val="24"/>
        </w:rPr>
        <w:t xml:space="preserve">  This is a huge adjustment</w:t>
      </w:r>
      <w:r w:rsidR="00B818C2" w:rsidRPr="001A1295">
        <w:rPr>
          <w:sz w:val="24"/>
          <w:szCs w:val="24"/>
        </w:rPr>
        <w:t>,</w:t>
      </w:r>
      <w:r w:rsidR="009A276A" w:rsidRPr="001A1295">
        <w:rPr>
          <w:sz w:val="24"/>
          <w:szCs w:val="24"/>
        </w:rPr>
        <w:t xml:space="preserve"> as anyone can imagine.</w:t>
      </w:r>
      <w:r w:rsidRPr="001A1295">
        <w:rPr>
          <w:sz w:val="24"/>
          <w:szCs w:val="24"/>
        </w:rPr>
        <w:t xml:space="preserve">  Check with Doug</w:t>
      </w:r>
      <w:r w:rsidR="00B818C2" w:rsidRPr="001A1295">
        <w:rPr>
          <w:sz w:val="24"/>
          <w:szCs w:val="24"/>
        </w:rPr>
        <w:t xml:space="preserve">  – </w:t>
      </w:r>
      <w:r w:rsidRPr="001A1295">
        <w:rPr>
          <w:sz w:val="24"/>
          <w:szCs w:val="24"/>
        </w:rPr>
        <w:t xml:space="preserve"> </w:t>
      </w:r>
      <w:hyperlink r:id="rId13" w:history="1">
        <w:r w:rsidR="00B818C2" w:rsidRPr="001A1295">
          <w:rPr>
            <w:rStyle w:val="Hyperlink"/>
            <w:sz w:val="24"/>
            <w:szCs w:val="24"/>
          </w:rPr>
          <w:t>dwhitbeck@hotmail.com</w:t>
        </w:r>
      </w:hyperlink>
      <w:r w:rsidR="00B818C2" w:rsidRPr="001A1295">
        <w:rPr>
          <w:sz w:val="24"/>
          <w:szCs w:val="24"/>
        </w:rPr>
        <w:t xml:space="preserve">  –   </w:t>
      </w:r>
      <w:r w:rsidRPr="001A1295">
        <w:rPr>
          <w:sz w:val="24"/>
          <w:szCs w:val="24"/>
        </w:rPr>
        <w:t xml:space="preserve">if you want to visit or call her.  </w:t>
      </w:r>
      <w:r w:rsidRPr="001A1295">
        <w:rPr>
          <w:sz w:val="24"/>
          <w:szCs w:val="24"/>
        </w:rPr>
        <w:lastRenderedPageBreak/>
        <w:t>The Whitbecks have given so much to NH and the community i</w:t>
      </w:r>
      <w:r w:rsidR="006C0E93" w:rsidRPr="001A1295">
        <w:rPr>
          <w:sz w:val="24"/>
          <w:szCs w:val="24"/>
        </w:rPr>
        <w:t>n</w:t>
      </w:r>
      <w:r w:rsidRPr="001A1295">
        <w:rPr>
          <w:sz w:val="24"/>
          <w:szCs w:val="24"/>
        </w:rPr>
        <w:t xml:space="preserve"> service</w:t>
      </w:r>
      <w:r w:rsidR="00B818C2" w:rsidRPr="001A1295">
        <w:rPr>
          <w:sz w:val="24"/>
          <w:szCs w:val="24"/>
        </w:rPr>
        <w:t xml:space="preserve"> – </w:t>
      </w:r>
      <w:r w:rsidRPr="001A1295">
        <w:rPr>
          <w:sz w:val="24"/>
          <w:szCs w:val="24"/>
        </w:rPr>
        <w:t>many thanks!  Now let us help you.</w:t>
      </w:r>
    </w:p>
    <w:p w:rsidR="00B02F88" w:rsidRPr="00B02F88" w:rsidRDefault="00B02F88" w:rsidP="00B02F88">
      <w:pPr>
        <w:pStyle w:val="ListParagraph"/>
        <w:spacing w:after="0" w:line="240" w:lineRule="auto"/>
        <w:rPr>
          <w:sz w:val="24"/>
          <w:szCs w:val="24"/>
        </w:rPr>
      </w:pPr>
    </w:p>
    <w:p w:rsidR="008C67D8" w:rsidRPr="00BA414F" w:rsidRDefault="008C67D8" w:rsidP="00B818C2">
      <w:pPr>
        <w:pStyle w:val="ListParagraph"/>
        <w:numPr>
          <w:ilvl w:val="0"/>
          <w:numId w:val="1"/>
        </w:numPr>
        <w:spacing w:after="0" w:line="240" w:lineRule="auto"/>
        <w:rPr>
          <w:sz w:val="24"/>
          <w:szCs w:val="24"/>
        </w:rPr>
      </w:pPr>
      <w:r w:rsidRPr="001F7B60">
        <w:rPr>
          <w:b/>
          <w:sz w:val="28"/>
          <w:szCs w:val="28"/>
        </w:rPr>
        <w:t>Laila Washburn</w:t>
      </w:r>
      <w:r w:rsidRPr="001F7B60">
        <w:rPr>
          <w:b/>
        </w:rPr>
        <w:t xml:space="preserve">  </w:t>
      </w:r>
      <w:r w:rsidR="00B818C2">
        <w:rPr>
          <w:b/>
        </w:rPr>
        <w:t xml:space="preserve">as of </w:t>
      </w:r>
      <w:r w:rsidR="00D37183">
        <w:rPr>
          <w:b/>
        </w:rPr>
        <w:t>March 3</w:t>
      </w:r>
      <w:r w:rsidR="00B818C2">
        <w:rPr>
          <w:b/>
        </w:rPr>
        <w:t xml:space="preserve">, </w:t>
      </w:r>
      <w:r w:rsidR="00D37183" w:rsidRPr="007933AE">
        <w:rPr>
          <w:b/>
          <w:sz w:val="28"/>
          <w:szCs w:val="28"/>
        </w:rPr>
        <w:t>100 years old!</w:t>
      </w:r>
      <w:r w:rsidRPr="001F7B60">
        <w:rPr>
          <w:b/>
        </w:rPr>
        <w:t xml:space="preserve"> </w:t>
      </w:r>
      <w:r w:rsidRPr="001F7B60">
        <w:rPr>
          <w:sz w:val="24"/>
          <w:szCs w:val="24"/>
        </w:rPr>
        <w:t xml:space="preserve">Laila lives at Summer Hill Assisted Living in Peterborough.  She loves company and cards.  At </w:t>
      </w:r>
      <w:r w:rsidR="00D37183">
        <w:rPr>
          <w:sz w:val="24"/>
          <w:szCs w:val="24"/>
        </w:rPr>
        <w:t>100</w:t>
      </w:r>
      <w:r w:rsidRPr="001F7B60">
        <w:rPr>
          <w:sz w:val="24"/>
          <w:szCs w:val="24"/>
        </w:rPr>
        <w:t>,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E063C3" w:rsidRPr="00CB1FA4" w:rsidRDefault="008C67D8" w:rsidP="00B02F88">
      <w:pPr>
        <w:pStyle w:val="ListParagraph"/>
        <w:numPr>
          <w:ilvl w:val="0"/>
          <w:numId w:val="1"/>
        </w:numPr>
        <w:spacing w:after="0" w:line="240" w:lineRule="auto"/>
        <w:rPr>
          <w:sz w:val="24"/>
          <w:szCs w:val="24"/>
        </w:rPr>
      </w:pPr>
      <w:r w:rsidRPr="00CB1FA4">
        <w:rPr>
          <w:b/>
          <w:sz w:val="28"/>
          <w:szCs w:val="28"/>
        </w:rPr>
        <w:t>Karin Eisenhaure</w:t>
      </w:r>
      <w:r w:rsidRPr="00CB1FA4">
        <w:rPr>
          <w:sz w:val="24"/>
          <w:szCs w:val="24"/>
        </w:rPr>
        <w:t xml:space="preserve"> is </w:t>
      </w:r>
      <w:r w:rsidR="00C41F5A" w:rsidRPr="00CB1FA4">
        <w:rPr>
          <w:sz w:val="24"/>
          <w:szCs w:val="24"/>
        </w:rPr>
        <w:t>driving, and getting stronger every day</w:t>
      </w:r>
      <w:r w:rsidR="004D051F" w:rsidRPr="00CB1FA4">
        <w:rPr>
          <w:sz w:val="24"/>
          <w:szCs w:val="24"/>
        </w:rPr>
        <w:t>, but recovery is always slower than we want or expect!</w:t>
      </w:r>
      <w:r w:rsidR="00C41F5A" w:rsidRPr="00CB1FA4">
        <w:rPr>
          <w:sz w:val="24"/>
          <w:szCs w:val="24"/>
        </w:rPr>
        <w:t xml:space="preserve">  She, like the rest of us, enjoys seeing friends, and sharing a meal.  So give her a call 878-2675</w:t>
      </w:r>
    </w:p>
    <w:p w:rsidR="001B08AD" w:rsidRPr="001F7B60" w:rsidRDefault="00B02F88" w:rsidP="00B02F88">
      <w:pPr>
        <w:pStyle w:val="ListParagraph"/>
        <w:numPr>
          <w:ilvl w:val="0"/>
          <w:numId w:val="1"/>
        </w:numPr>
        <w:spacing w:after="0" w:line="240" w:lineRule="auto"/>
        <w:rPr>
          <w:sz w:val="24"/>
          <w:szCs w:val="24"/>
        </w:rPr>
      </w:pPr>
      <w:r>
        <w:rPr>
          <w:b/>
          <w:sz w:val="28"/>
          <w:szCs w:val="28"/>
        </w:rPr>
        <w:t>Don Smith</w:t>
      </w:r>
      <w:r w:rsidR="00C728AD">
        <w:rPr>
          <w:b/>
          <w:sz w:val="28"/>
          <w:szCs w:val="28"/>
        </w:rPr>
        <w:t xml:space="preserve"> </w:t>
      </w:r>
      <w:r w:rsidR="009A276A">
        <w:rPr>
          <w:sz w:val="24"/>
          <w:szCs w:val="24"/>
        </w:rPr>
        <w:t xml:space="preserve"> died on Monday April 29.  The</w:t>
      </w:r>
      <w:r w:rsidR="00E063C3">
        <w:rPr>
          <w:sz w:val="24"/>
          <w:szCs w:val="24"/>
        </w:rPr>
        <w:t xml:space="preserve"> celebration of life service was held on Saturday, May 4.  There were as many laughs as tears, as Don’s life was full, humorous, and loving.  Find his full obituary on line at </w:t>
      </w:r>
      <w:hyperlink r:id="rId14" w:anchor="1" w:history="1">
        <w:r w:rsidR="00C728AD">
          <w:rPr>
            <w:rStyle w:val="Hyperlink"/>
          </w:rPr>
          <w:t>https://www.michaudfuneralhomeandcrematorium.com/obituaries/obituary-listings#1</w:t>
        </w:r>
      </w:hyperlink>
      <w:r w:rsidR="00E063C3">
        <w:rPr>
          <w:sz w:val="24"/>
          <w:szCs w:val="24"/>
        </w:rPr>
        <w:tab/>
        <w:t xml:space="preserve"> </w:t>
      </w:r>
      <w:r w:rsidR="009A276A">
        <w:rPr>
          <w:sz w:val="24"/>
          <w:szCs w:val="24"/>
        </w:rPr>
        <w:t xml:space="preserve"> </w:t>
      </w:r>
    </w:p>
    <w:p w:rsidR="00340F68" w:rsidRPr="001F7B60" w:rsidRDefault="00CB1FA4" w:rsidP="00B02F88">
      <w:pPr>
        <w:pStyle w:val="ListParagraph"/>
        <w:spacing w:after="0" w:line="240" w:lineRule="auto"/>
        <w:rPr>
          <w:sz w:val="24"/>
          <w:szCs w:val="24"/>
        </w:rPr>
      </w:pPr>
      <w:r>
        <w:rPr>
          <w:sz w:val="24"/>
          <w:szCs w:val="24"/>
        </w:rPr>
        <w:t xml:space="preserve">Find Deborah at: </w:t>
      </w:r>
      <w:r w:rsidR="00340F68" w:rsidRPr="001F7B60">
        <w:rPr>
          <w:sz w:val="24"/>
          <w:szCs w:val="24"/>
        </w:rPr>
        <w:t xml:space="preserve"> 41 Sauna Row Rd, West Townsend, MA 01474   Phone  978-597-2204</w:t>
      </w:r>
    </w:p>
    <w:p w:rsidR="001B08AD" w:rsidRPr="001F7B60" w:rsidRDefault="003F3E1F" w:rsidP="00B02F88">
      <w:pPr>
        <w:pStyle w:val="ListParagraph"/>
        <w:numPr>
          <w:ilvl w:val="0"/>
          <w:numId w:val="1"/>
        </w:numPr>
        <w:spacing w:after="0" w:line="240" w:lineRule="auto"/>
        <w:rPr>
          <w:sz w:val="24"/>
          <w:szCs w:val="24"/>
        </w:rPr>
      </w:pPr>
      <w:r w:rsidRPr="001F7B60">
        <w:rPr>
          <w:b/>
          <w:sz w:val="28"/>
          <w:szCs w:val="28"/>
        </w:rPr>
        <w:t xml:space="preserve">Gretchen and Wally Brown </w:t>
      </w:r>
      <w:r w:rsidR="004234A2" w:rsidRPr="001F7B60">
        <w:rPr>
          <w:sz w:val="24"/>
          <w:szCs w:val="24"/>
        </w:rPr>
        <w:t xml:space="preserve">Always in need of a little cheer, and </w:t>
      </w:r>
      <w:r w:rsidR="009A276A">
        <w:rPr>
          <w:sz w:val="24"/>
          <w:szCs w:val="24"/>
        </w:rPr>
        <w:t>Gretchen needs</w:t>
      </w:r>
      <w:r w:rsidR="004234A2" w:rsidRPr="001F7B60">
        <w:rPr>
          <w:sz w:val="24"/>
          <w:szCs w:val="24"/>
        </w:rPr>
        <w:t xml:space="preserve">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6C0E93" w:rsidRDefault="003F3E1F" w:rsidP="00B02F88">
      <w:pPr>
        <w:pStyle w:val="ListParagraph"/>
        <w:spacing w:after="0" w:line="240" w:lineRule="auto"/>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F5365F" w:rsidRPr="006C0E93"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Pr>
          <w:b/>
          <w:sz w:val="28"/>
          <w:szCs w:val="28"/>
        </w:rPr>
        <w:t>Forty Family gro</w:t>
      </w:r>
      <w:r w:rsidR="006C0E93" w:rsidRPr="006C0E93">
        <w:rPr>
          <w:b/>
          <w:sz w:val="28"/>
          <w:szCs w:val="28"/>
        </w:rPr>
        <w:t>w</w:t>
      </w:r>
      <w:r>
        <w:rPr>
          <w:b/>
          <w:sz w:val="28"/>
          <w:szCs w:val="28"/>
        </w:rPr>
        <w:t>ing</w:t>
      </w:r>
      <w:r w:rsidR="006C0E93" w:rsidRPr="006C0E93">
        <w:rPr>
          <w:b/>
          <w:sz w:val="28"/>
          <w:szCs w:val="28"/>
        </w:rPr>
        <w:t xml:space="preserve">!  </w:t>
      </w:r>
      <w:r w:rsidR="006C0E93" w:rsidRPr="006C0E93">
        <w:rPr>
          <w:sz w:val="28"/>
          <w:szCs w:val="28"/>
        </w:rPr>
        <w:t xml:space="preserve"> </w:t>
      </w:r>
      <w:r w:rsidR="006C0E93" w:rsidRPr="006C0E93">
        <w:rPr>
          <w:sz w:val="24"/>
          <w:szCs w:val="24"/>
        </w:rPr>
        <w:t>Meredith had her baby</w:t>
      </w:r>
      <w:r w:rsidR="00527F25">
        <w:rPr>
          <w:sz w:val="24"/>
          <w:szCs w:val="24"/>
        </w:rPr>
        <w:t xml:space="preserve"> boy, Warren,  on May 18</w:t>
      </w:r>
      <w:r w:rsidR="00527F25" w:rsidRPr="00527F25">
        <w:rPr>
          <w:sz w:val="24"/>
          <w:szCs w:val="24"/>
          <w:vertAlign w:val="superscript"/>
        </w:rPr>
        <w:t>th</w:t>
      </w:r>
      <w:r w:rsidR="00527F25">
        <w:rPr>
          <w:sz w:val="24"/>
          <w:szCs w:val="24"/>
        </w:rPr>
        <w:t xml:space="preserve">  7 pounds, 5 oz of  healthy baby</w:t>
      </w:r>
      <w:r w:rsidR="006C0E93" w:rsidRPr="006C0E93">
        <w:rPr>
          <w:sz w:val="24"/>
          <w:szCs w:val="24"/>
        </w:rPr>
        <w:t xml:space="preserve">!  All is well.  Judy and Kent can be contacted </w:t>
      </w:r>
      <w:r>
        <w:rPr>
          <w:sz w:val="24"/>
          <w:szCs w:val="24"/>
        </w:rPr>
        <w:t xml:space="preserve">at </w:t>
      </w:r>
      <w:r w:rsidR="006C0E93" w:rsidRPr="006C0E93">
        <w:rPr>
          <w:sz w:val="24"/>
          <w:szCs w:val="24"/>
        </w:rPr>
        <w:t xml:space="preserve"> alpineangels@hotmail.com</w:t>
      </w:r>
    </w:p>
    <w:p w:rsidR="007933AE" w:rsidRDefault="007933AE" w:rsidP="00B97DEC">
      <w:pPr>
        <w:pStyle w:val="ListParagraph"/>
        <w:rPr>
          <w:rFonts w:ascii="Arial" w:hAnsi="Arial" w:cs="Arial"/>
          <w:b/>
          <w:i/>
          <w:color w:val="222222"/>
          <w:sz w:val="24"/>
          <w:szCs w:val="24"/>
          <w:shd w:val="clear" w:color="auto" w:fill="FFFFFF"/>
        </w:rPr>
      </w:pPr>
    </w:p>
    <w:p w:rsidR="00B97DEC" w:rsidRDefault="00BA414F" w:rsidP="00B97DEC">
      <w:pPr>
        <w:pStyle w:val="ListParagraph"/>
        <w:rPr>
          <w:rFonts w:ascii="Arial" w:hAnsi="Arial" w:cs="Arial"/>
          <w:b/>
          <w:i/>
          <w:color w:val="222222"/>
          <w:sz w:val="24"/>
          <w:szCs w:val="24"/>
          <w:shd w:val="clear" w:color="auto" w:fill="FFFFFF"/>
        </w:rPr>
      </w:pPr>
      <w:r w:rsidRPr="00BA414F">
        <w:rPr>
          <w:rFonts w:ascii="Arial" w:hAnsi="Arial" w:cs="Arial"/>
          <w:b/>
          <w:i/>
          <w:color w:val="222222"/>
          <w:sz w:val="24"/>
          <w:szCs w:val="24"/>
          <w:shd w:val="clear" w:color="auto" w:fill="FFFFFF"/>
        </w:rPr>
        <w:t>"Volunteering is the ultimate exercise in democracy.  You vote in elections once a year, but when you volunteer, you vote every day about the kind of community you want to live in."</w:t>
      </w:r>
      <w:r w:rsidR="00E03CB1">
        <w:rPr>
          <w:rFonts w:ascii="Arial" w:hAnsi="Arial" w:cs="Arial"/>
          <w:b/>
          <w:i/>
          <w:color w:val="222222"/>
          <w:sz w:val="24"/>
          <w:szCs w:val="24"/>
          <w:shd w:val="clear" w:color="auto" w:fill="FFFFFF"/>
        </w:rPr>
        <w:t xml:space="preserve">  anonymous</w:t>
      </w:r>
    </w:p>
    <w:p w:rsidR="009F529C" w:rsidRPr="002F1C97" w:rsidRDefault="002F1C97" w:rsidP="002F1C97">
      <w:pPr>
        <w:rPr>
          <w:rFonts w:ascii="Arial" w:hAnsi="Arial" w:cs="Arial"/>
          <w:b/>
          <w:color w:val="222222"/>
          <w:sz w:val="28"/>
          <w:szCs w:val="28"/>
          <w:shd w:val="clear" w:color="auto" w:fill="FFFFFF"/>
        </w:rPr>
      </w:pPr>
      <w:r w:rsidRPr="002F1C97">
        <w:rPr>
          <w:rFonts w:ascii="Arial" w:hAnsi="Arial" w:cs="Arial"/>
          <w:b/>
          <w:color w:val="222222"/>
          <w:sz w:val="28"/>
          <w:szCs w:val="28"/>
          <w:shd w:val="clear" w:color="auto" w:fill="FFFFFF"/>
        </w:rPr>
        <w:t>Community Volunteer Transportation Company (CVTC) is in your neighborhood!  Call</w:t>
      </w:r>
      <w:r w:rsidR="006C0E93">
        <w:rPr>
          <w:rFonts w:ascii="Arial" w:hAnsi="Arial" w:cs="Arial"/>
          <w:b/>
          <w:color w:val="222222"/>
          <w:sz w:val="28"/>
          <w:szCs w:val="28"/>
          <w:shd w:val="clear" w:color="auto" w:fill="FFFFFF"/>
        </w:rPr>
        <w:t>:</w:t>
      </w:r>
      <w:r w:rsidRPr="002F1C97">
        <w:rPr>
          <w:rFonts w:ascii="Arial" w:hAnsi="Arial" w:cs="Arial"/>
          <w:b/>
          <w:color w:val="222222"/>
          <w:sz w:val="28"/>
          <w:szCs w:val="28"/>
          <w:shd w:val="clear" w:color="auto" w:fill="FFFFFF"/>
        </w:rPr>
        <w:t xml:space="preserve"> </w:t>
      </w:r>
      <w:r>
        <w:rPr>
          <w:rFonts w:ascii="Arial" w:hAnsi="Arial" w:cs="Arial"/>
          <w:b/>
          <w:color w:val="222222"/>
          <w:sz w:val="28"/>
          <w:szCs w:val="28"/>
          <w:shd w:val="clear" w:color="auto" w:fill="FFFFFF"/>
        </w:rPr>
        <w:t xml:space="preserve">get a ride or </w:t>
      </w:r>
      <w:r w:rsidR="006C0E93">
        <w:rPr>
          <w:rFonts w:ascii="Arial" w:hAnsi="Arial" w:cs="Arial"/>
          <w:b/>
          <w:color w:val="222222"/>
          <w:sz w:val="28"/>
          <w:szCs w:val="28"/>
          <w:shd w:val="clear" w:color="auto" w:fill="FFFFFF"/>
        </w:rPr>
        <w:t>get</w:t>
      </w:r>
      <w:r>
        <w:rPr>
          <w:rFonts w:ascii="Arial" w:hAnsi="Arial" w:cs="Arial"/>
          <w:b/>
          <w:color w:val="222222"/>
          <w:sz w:val="28"/>
          <w:szCs w:val="28"/>
          <w:shd w:val="clear" w:color="auto" w:fill="FFFFFF"/>
        </w:rPr>
        <w:t xml:space="preserve"> information about volunteering to be a driver.</w:t>
      </w:r>
      <w:r w:rsidRPr="002F1C97">
        <w:t xml:space="preserve"> </w:t>
      </w:r>
      <w:hyperlink r:id="rId15" w:tooltip="Call via Hangouts" w:history="1">
        <w:r w:rsidRPr="002F1C97">
          <w:rPr>
            <w:rStyle w:val="Hyperlink"/>
            <w:rFonts w:ascii="Arial" w:hAnsi="Arial" w:cs="Arial"/>
            <w:color w:val="auto"/>
            <w:sz w:val="24"/>
            <w:szCs w:val="24"/>
            <w:shd w:val="clear" w:color="auto" w:fill="FFFFFF"/>
          </w:rPr>
          <w:t>(877) 428-2882</w:t>
        </w:r>
      </w:hyperlink>
    </w:p>
    <w:p w:rsidR="001A1295" w:rsidRDefault="002F1C97" w:rsidP="001A1295">
      <w:pPr>
        <w:pStyle w:val="NoSpacing"/>
      </w:pPr>
      <w:r w:rsidRPr="007D49B0">
        <w:t xml:space="preserve">Since 2008, CVTC has been providing no-fee transportation to people </w:t>
      </w:r>
      <w:r w:rsidR="00B02F88">
        <w:t>who</w:t>
      </w:r>
      <w:r w:rsidRPr="007D49B0">
        <w:t xml:space="preserve"> do not have </w:t>
      </w:r>
      <w:r w:rsidRPr="007D49B0">
        <w:rPr>
          <w:rFonts w:eastAsia="Calibri"/>
          <w:color w:val="000000"/>
        </w:rPr>
        <w:t>access</w:t>
      </w:r>
      <w:r w:rsidRPr="007D49B0">
        <w:t xml:space="preserve"> to transportation because of their age, ability, income, and/or life circumstance. Our trip purposes are to non-emergency medical appointments &amp; support services, social service appointments and programs, and purchasing basic needs like food and medicine. We serve the 34 towns</w:t>
      </w:r>
      <w:r>
        <w:t xml:space="preserve"> (including Mason!)</w:t>
      </w:r>
      <w:r w:rsidRPr="007D49B0">
        <w:t xml:space="preserve"> that make up the Monadnock Region in southwest NH.</w:t>
      </w:r>
    </w:p>
    <w:p w:rsidR="002F1C97" w:rsidRDefault="002F1C97" w:rsidP="001A1295">
      <w:pPr>
        <w:pStyle w:val="NoSpacing"/>
      </w:pPr>
      <w:r w:rsidRPr="002F1C97">
        <w:rPr>
          <w:rFonts w:eastAsia="Calibri"/>
          <w:b/>
          <w:color w:val="000000"/>
          <w:u w:val="single"/>
        </w:rPr>
        <w:t>IMPACT ON CVTC DRIVERS</w:t>
      </w:r>
    </w:p>
    <w:p w:rsidR="00B02F88" w:rsidRDefault="002F1C97" w:rsidP="00B02F88">
      <w:pPr>
        <w:tabs>
          <w:tab w:val="left" w:pos="3940"/>
        </w:tabs>
        <w:spacing w:after="0" w:line="240" w:lineRule="auto"/>
        <w:rPr>
          <w:rFonts w:eastAsia="Times New Roman" w:cs="Times New Roman"/>
          <w:sz w:val="24"/>
          <w:szCs w:val="24"/>
        </w:rPr>
      </w:pPr>
      <w:r w:rsidRPr="002F1C97">
        <w:rPr>
          <w:rFonts w:eastAsia="Times New Roman" w:cs="Times New Roman"/>
          <w:b/>
          <w:sz w:val="24"/>
          <w:szCs w:val="24"/>
        </w:rPr>
        <w:t>2018 Outputs</w:t>
      </w:r>
      <w:r>
        <w:rPr>
          <w:rFonts w:eastAsia="Times New Roman" w:cs="Times New Roman"/>
          <w:sz w:val="24"/>
          <w:szCs w:val="24"/>
        </w:rPr>
        <w:t xml:space="preserve">  </w:t>
      </w:r>
    </w:p>
    <w:p w:rsidR="00B02F88" w:rsidRDefault="00B02F88" w:rsidP="00B02F88">
      <w:pPr>
        <w:tabs>
          <w:tab w:val="left" w:pos="3940"/>
        </w:tabs>
        <w:spacing w:after="0" w:line="240" w:lineRule="auto"/>
        <w:rPr>
          <w:rFonts w:eastAsia="Times New Roman" w:cs="Times New Roman"/>
          <w:sz w:val="24"/>
          <w:szCs w:val="24"/>
        </w:rPr>
      </w:pPr>
      <w:r>
        <w:rPr>
          <w:rFonts w:eastAsia="Times New Roman" w:cs="Times New Roman"/>
          <w:sz w:val="24"/>
          <w:szCs w:val="24"/>
        </w:rPr>
        <w:t xml:space="preserve">* </w:t>
      </w:r>
      <w:r w:rsidR="002F1C97" w:rsidRPr="007D49B0">
        <w:rPr>
          <w:rFonts w:eastAsia="Times New Roman" w:cs="Times New Roman"/>
          <w:sz w:val="24"/>
          <w:szCs w:val="24"/>
        </w:rPr>
        <w:t xml:space="preserve">We provided 4,849 trips to 306 individuals (riding once or many times). </w:t>
      </w:r>
    </w:p>
    <w:p w:rsidR="00B02F88" w:rsidRDefault="00B02F88" w:rsidP="00B02F88">
      <w:pPr>
        <w:tabs>
          <w:tab w:val="left" w:pos="3940"/>
        </w:tabs>
        <w:spacing w:after="0" w:line="240" w:lineRule="auto"/>
        <w:rPr>
          <w:rFonts w:eastAsia="Times New Roman" w:cs="Times New Roman"/>
          <w:sz w:val="24"/>
          <w:szCs w:val="24"/>
        </w:rPr>
      </w:pPr>
      <w:r>
        <w:rPr>
          <w:rFonts w:eastAsia="Times New Roman" w:cs="Times New Roman"/>
          <w:sz w:val="24"/>
          <w:szCs w:val="24"/>
        </w:rPr>
        <w:t xml:space="preserve">* </w:t>
      </w:r>
      <w:r w:rsidR="002F1C97" w:rsidRPr="007D49B0">
        <w:rPr>
          <w:rFonts w:eastAsia="Times New Roman" w:cs="Times New Roman"/>
          <w:sz w:val="24"/>
          <w:szCs w:val="24"/>
        </w:rPr>
        <w:t xml:space="preserve">88 (up 8 from 2017) Volunteer Drivers logged in 102,582 miles and donated 5,789 hours of service. </w:t>
      </w:r>
    </w:p>
    <w:p w:rsidR="002F1C97" w:rsidRDefault="00B02F88" w:rsidP="00B02F88">
      <w:pPr>
        <w:tabs>
          <w:tab w:val="left" w:pos="3940"/>
        </w:tabs>
        <w:spacing w:after="0" w:line="240" w:lineRule="auto"/>
        <w:rPr>
          <w:rFonts w:eastAsia="Times New Roman" w:cs="Times New Roman"/>
          <w:sz w:val="24"/>
          <w:szCs w:val="24"/>
        </w:rPr>
      </w:pPr>
      <w:r>
        <w:rPr>
          <w:rFonts w:eastAsia="Times New Roman" w:cs="Times New Roman"/>
          <w:sz w:val="24"/>
          <w:szCs w:val="24"/>
        </w:rPr>
        <w:t xml:space="preserve">* </w:t>
      </w:r>
      <w:r w:rsidR="002F1C97" w:rsidRPr="007D49B0">
        <w:rPr>
          <w:rFonts w:eastAsia="Times New Roman" w:cs="Times New Roman"/>
          <w:sz w:val="24"/>
          <w:szCs w:val="24"/>
        </w:rPr>
        <w:t>We offer mileage reimbursement at $0.41 per mile.</w:t>
      </w:r>
    </w:p>
    <w:p w:rsidR="00B02F88" w:rsidRDefault="00B02F88" w:rsidP="00B02F88">
      <w:pPr>
        <w:spacing w:after="0" w:line="240" w:lineRule="auto"/>
        <w:rPr>
          <w:rFonts w:eastAsia="Times New Roman" w:cs="Times New Roman"/>
          <w:b/>
          <w:sz w:val="24"/>
          <w:szCs w:val="24"/>
        </w:rPr>
      </w:pPr>
    </w:p>
    <w:p w:rsidR="002F1C97" w:rsidRPr="007D49B0" w:rsidRDefault="002F1C97" w:rsidP="00B02F88">
      <w:pPr>
        <w:spacing w:after="0" w:line="240" w:lineRule="auto"/>
        <w:rPr>
          <w:rFonts w:eastAsia="Calibri" w:cs="Times New Roman"/>
          <w:color w:val="000000"/>
          <w:sz w:val="24"/>
          <w:szCs w:val="24"/>
          <w:u w:val="single"/>
        </w:rPr>
      </w:pPr>
      <w:r w:rsidRPr="002F1C97">
        <w:rPr>
          <w:rFonts w:eastAsia="Times New Roman" w:cs="Times New Roman"/>
          <w:b/>
          <w:sz w:val="24"/>
          <w:szCs w:val="24"/>
        </w:rPr>
        <w:t>2018 Outcomes</w:t>
      </w:r>
      <w:r w:rsidR="00B02F88">
        <w:rPr>
          <w:rFonts w:eastAsia="Times New Roman" w:cs="Times New Roman"/>
          <w:sz w:val="24"/>
          <w:szCs w:val="24"/>
        </w:rPr>
        <w:t xml:space="preserve"> </w:t>
      </w:r>
      <w:r w:rsidRPr="007D49B0">
        <w:rPr>
          <w:rFonts w:eastAsia="Times New Roman" w:cs="Times New Roman"/>
          <w:sz w:val="24"/>
          <w:szCs w:val="24"/>
        </w:rPr>
        <w:t xml:space="preserve"> </w:t>
      </w:r>
      <w:r w:rsidR="00B02F88">
        <w:rPr>
          <w:rFonts w:eastAsia="Times New Roman" w:cs="Times New Roman"/>
          <w:sz w:val="24"/>
          <w:szCs w:val="24"/>
        </w:rPr>
        <w:t>(</w:t>
      </w:r>
      <w:r w:rsidRPr="007D49B0">
        <w:rPr>
          <w:rFonts w:eastAsia="Times New Roman" w:cs="Times New Roman"/>
          <w:sz w:val="24"/>
          <w:szCs w:val="24"/>
        </w:rPr>
        <w:t>IMPACT</w:t>
      </w:r>
      <w:bookmarkStart w:id="0" w:name="_GoBack"/>
      <w:bookmarkEnd w:id="0"/>
      <w:r>
        <w:rPr>
          <w:rFonts w:eastAsia="Times New Roman" w:cs="Times New Roman"/>
          <w:sz w:val="24"/>
          <w:szCs w:val="24"/>
        </w:rPr>
        <w:t xml:space="preserve">  S</w:t>
      </w:r>
      <w:r w:rsidRPr="007D49B0">
        <w:rPr>
          <w:rFonts w:eastAsia="Calibri" w:cs="Times New Roman"/>
          <w:color w:val="000000"/>
          <w:sz w:val="24"/>
          <w:szCs w:val="24"/>
        </w:rPr>
        <w:t>urvey</w:t>
      </w:r>
      <w:r w:rsidRPr="007D49B0">
        <w:rPr>
          <w:rFonts w:eastAsia="Times New Roman" w:cs="Times New Roman"/>
          <w:sz w:val="24"/>
          <w:szCs w:val="24"/>
        </w:rPr>
        <w:t xml:space="preserve"> results include</w:t>
      </w:r>
      <w:r>
        <w:rPr>
          <w:rFonts w:eastAsia="Times New Roman" w:cs="Times New Roman"/>
          <w:sz w:val="24"/>
          <w:szCs w:val="24"/>
        </w:rPr>
        <w:t xml:space="preserve"> </w:t>
      </w:r>
      <w:r w:rsidRPr="002F1C97">
        <w:rPr>
          <w:rFonts w:eastAsia="Times New Roman" w:cs="Times New Roman"/>
          <w:b/>
          <w:sz w:val="24"/>
          <w:szCs w:val="24"/>
        </w:rPr>
        <w:t>drivers’ comments:</w:t>
      </w:r>
      <w:r w:rsidR="00B02F88" w:rsidRPr="00B02F88">
        <w:rPr>
          <w:rFonts w:eastAsia="Times New Roman" w:cs="Times New Roman"/>
          <w:sz w:val="24"/>
          <w:szCs w:val="24"/>
        </w:rPr>
        <w:t>)</w:t>
      </w:r>
    </w:p>
    <w:p w:rsidR="002F1C97" w:rsidRPr="00B02F88" w:rsidRDefault="002F1C97" w:rsidP="00F017FB">
      <w:pPr>
        <w:spacing w:beforeLines="1" w:afterLines="1"/>
        <w:rPr>
          <w:rFonts w:eastAsia="Calibri" w:cs="Times New Roman"/>
          <w:i/>
          <w:color w:val="000000"/>
          <w:sz w:val="24"/>
          <w:szCs w:val="24"/>
        </w:rPr>
      </w:pPr>
      <w:r w:rsidRPr="007D49B0">
        <w:rPr>
          <w:rFonts w:eastAsia="Calibri" w:cs="Times New Roman"/>
          <w:color w:val="000000"/>
          <w:sz w:val="24"/>
          <w:szCs w:val="24"/>
          <w:u w:val="single"/>
        </w:rPr>
        <w:t>Satisfaction with CVTC service:</w:t>
      </w:r>
      <w:r w:rsidRPr="007D49B0">
        <w:rPr>
          <w:rFonts w:eastAsia="Calibri" w:cs="Times New Roman"/>
          <w:color w:val="000000"/>
          <w:sz w:val="24"/>
          <w:szCs w:val="24"/>
        </w:rPr>
        <w:t xml:space="preserve"> </w:t>
      </w:r>
      <w:r w:rsidR="00B02F88">
        <w:rPr>
          <w:rFonts w:eastAsia="Calibri" w:cs="Times New Roman"/>
          <w:color w:val="000000"/>
          <w:sz w:val="24"/>
          <w:szCs w:val="24"/>
        </w:rPr>
        <w:t xml:space="preserve"> </w:t>
      </w:r>
      <w:r w:rsidRPr="007D49B0">
        <w:rPr>
          <w:rFonts w:eastAsia="Calibri" w:cs="Times New Roman"/>
          <w:color w:val="000000"/>
          <w:sz w:val="24"/>
          <w:szCs w:val="24"/>
        </w:rPr>
        <w:t>100%</w:t>
      </w:r>
      <w:r w:rsidR="00B02F88">
        <w:rPr>
          <w:rFonts w:eastAsia="Calibri" w:cs="Times New Roman"/>
          <w:color w:val="000000"/>
          <w:sz w:val="24"/>
          <w:szCs w:val="24"/>
        </w:rPr>
        <w:t xml:space="preserve"> -</w:t>
      </w:r>
      <w:r>
        <w:rPr>
          <w:rFonts w:eastAsia="Calibri" w:cs="Times New Roman"/>
          <w:color w:val="000000"/>
          <w:sz w:val="24"/>
          <w:szCs w:val="24"/>
        </w:rPr>
        <w:t xml:space="preserve"> </w:t>
      </w:r>
      <w:r w:rsidRPr="00B02F88">
        <w:rPr>
          <w:rFonts w:eastAsia="Calibri" w:cs="Times New Roman"/>
          <w:i/>
          <w:color w:val="000000"/>
          <w:sz w:val="24"/>
          <w:szCs w:val="24"/>
        </w:rPr>
        <w:t>I get all the information I need in a timely fashion when providing a trip.</w:t>
      </w:r>
    </w:p>
    <w:p w:rsidR="002F1C97" w:rsidRPr="007D49B0" w:rsidRDefault="002F1C97" w:rsidP="00F017FB">
      <w:pPr>
        <w:spacing w:beforeLines="1" w:afterLines="1"/>
        <w:rPr>
          <w:rFonts w:eastAsia="Times New Roman" w:cs="Times New Roman"/>
          <w:sz w:val="24"/>
          <w:szCs w:val="24"/>
        </w:rPr>
      </w:pPr>
      <w:r w:rsidRPr="007D49B0">
        <w:rPr>
          <w:rFonts w:eastAsia="Calibri" w:cs="Times New Roman"/>
          <w:color w:val="000000"/>
          <w:sz w:val="24"/>
          <w:szCs w:val="24"/>
          <w:u w:val="single"/>
        </w:rPr>
        <w:t>Life Circumstance:</w:t>
      </w:r>
      <w:r>
        <w:rPr>
          <w:rFonts w:eastAsia="Calibri" w:cs="Times New Roman"/>
          <w:color w:val="000000"/>
          <w:sz w:val="24"/>
          <w:szCs w:val="24"/>
        </w:rPr>
        <w:t xml:space="preserve">  </w:t>
      </w:r>
      <w:r w:rsidRPr="007D49B0">
        <w:rPr>
          <w:rFonts w:eastAsia="Calibri" w:cs="Times New Roman"/>
          <w:i/>
          <w:color w:val="000000"/>
          <w:sz w:val="24"/>
          <w:szCs w:val="24"/>
        </w:rPr>
        <w:t xml:space="preserve"> </w:t>
      </w:r>
      <w:r w:rsidRPr="007D49B0">
        <w:rPr>
          <w:rFonts w:eastAsia="Calibri" w:cs="Times New Roman"/>
          <w:color w:val="000000"/>
          <w:sz w:val="24"/>
          <w:szCs w:val="24"/>
        </w:rPr>
        <w:t xml:space="preserve">91% </w:t>
      </w:r>
      <w:r w:rsidR="00B02F88">
        <w:rPr>
          <w:rFonts w:eastAsia="Calibri" w:cs="Times New Roman"/>
          <w:color w:val="000000"/>
          <w:sz w:val="24"/>
          <w:szCs w:val="24"/>
        </w:rPr>
        <w:t xml:space="preserve">- </w:t>
      </w:r>
      <w:r w:rsidRPr="00B02F88">
        <w:rPr>
          <w:rFonts w:eastAsia="Calibri" w:cs="Times New Roman"/>
          <w:i/>
          <w:color w:val="000000"/>
          <w:sz w:val="24"/>
          <w:szCs w:val="24"/>
        </w:rPr>
        <w:t>I feel more connected to people</w:t>
      </w:r>
      <w:r w:rsidR="00B02F88">
        <w:rPr>
          <w:rFonts w:eastAsia="Calibri" w:cs="Times New Roman"/>
          <w:i/>
          <w:color w:val="000000"/>
          <w:sz w:val="24"/>
          <w:szCs w:val="24"/>
        </w:rPr>
        <w:t>.</w:t>
      </w:r>
    </w:p>
    <w:p w:rsidR="009F529C" w:rsidRPr="009F529C" w:rsidRDefault="002F1C97" w:rsidP="00DF3388">
      <w:pPr>
        <w:spacing w:beforeLines="1"/>
        <w:rPr>
          <w:b/>
          <w:i/>
          <w:sz w:val="24"/>
          <w:szCs w:val="24"/>
        </w:rPr>
      </w:pPr>
      <w:r w:rsidRPr="007D49B0">
        <w:rPr>
          <w:rFonts w:eastAsia="Calibri" w:cs="Times New Roman"/>
          <w:color w:val="000000"/>
          <w:sz w:val="24"/>
          <w:szCs w:val="24"/>
        </w:rPr>
        <w:t xml:space="preserve"> </w:t>
      </w:r>
      <w:r w:rsidRPr="007D49B0">
        <w:rPr>
          <w:rFonts w:eastAsia="Calibri" w:cs="Times New Roman"/>
          <w:color w:val="000000"/>
          <w:sz w:val="24"/>
          <w:szCs w:val="24"/>
          <w:u w:val="single"/>
        </w:rPr>
        <w:t>Healthy Living:</w:t>
      </w:r>
      <w:r>
        <w:rPr>
          <w:rFonts w:eastAsia="Calibri" w:cs="Times New Roman"/>
          <w:color w:val="000000"/>
          <w:sz w:val="24"/>
          <w:szCs w:val="24"/>
        </w:rPr>
        <w:t xml:space="preserve">   </w:t>
      </w:r>
      <w:r w:rsidRPr="007D49B0">
        <w:rPr>
          <w:rFonts w:eastAsia="Calibri" w:cs="Times New Roman"/>
          <w:color w:val="000000"/>
          <w:sz w:val="24"/>
          <w:szCs w:val="24"/>
        </w:rPr>
        <w:t xml:space="preserve">96% </w:t>
      </w:r>
      <w:r w:rsidR="00B02F88">
        <w:rPr>
          <w:rFonts w:eastAsia="Calibri" w:cs="Times New Roman"/>
          <w:color w:val="000000"/>
          <w:sz w:val="24"/>
          <w:szCs w:val="24"/>
        </w:rPr>
        <w:t xml:space="preserve">- </w:t>
      </w:r>
      <w:r w:rsidRPr="00B02F88">
        <w:rPr>
          <w:rFonts w:eastAsia="Calibri" w:cs="Times New Roman"/>
          <w:i/>
          <w:color w:val="000000"/>
          <w:sz w:val="24"/>
          <w:szCs w:val="24"/>
        </w:rPr>
        <w:t>I make a difference in someone’s life.</w:t>
      </w:r>
      <w:r w:rsidRPr="007D49B0">
        <w:rPr>
          <w:rFonts w:eastAsia="Calibri" w:cs="Times New Roman"/>
          <w:color w:val="000000"/>
          <w:sz w:val="24"/>
          <w:szCs w:val="24"/>
        </w:rPr>
        <w:t xml:space="preserve">  </w:t>
      </w:r>
    </w:p>
    <w:sectPr w:rsidR="009F529C" w:rsidRPr="009F529C"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02" w:rsidRDefault="00D70F02" w:rsidP="000B3D15">
      <w:pPr>
        <w:spacing w:after="0" w:line="240" w:lineRule="auto"/>
      </w:pPr>
      <w:r>
        <w:separator/>
      </w:r>
    </w:p>
  </w:endnote>
  <w:endnote w:type="continuationSeparator" w:id="1">
    <w:p w:rsidR="00D70F02" w:rsidRDefault="00D70F02"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02" w:rsidRDefault="00D70F02" w:rsidP="000B3D15">
      <w:pPr>
        <w:spacing w:after="0" w:line="240" w:lineRule="auto"/>
      </w:pPr>
      <w:r>
        <w:separator/>
      </w:r>
    </w:p>
  </w:footnote>
  <w:footnote w:type="continuationSeparator" w:id="1">
    <w:p w:rsidR="00D70F02" w:rsidRDefault="00D70F02"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Mason Congregational Church           June/July  2019</w:t>
        </w:r>
      </w:p>
    </w:sdtContent>
  </w:sdt>
  <w:p w:rsidR="002F1C97" w:rsidRDefault="00DF3388" w:rsidP="00B53E9A">
    <w:pPr>
      <w:pStyle w:val="Header"/>
      <w:jc w:val="center"/>
    </w:pPr>
    <w:hyperlink r:id="rId1" w:history="1">
      <w:r w:rsidR="002F1C97" w:rsidRPr="00636E83">
        <w:rPr>
          <w:rStyle w:val="Hyperlink"/>
        </w:rPr>
        <w:t>www.masoncongregationalchurch.org</w:t>
      </w:r>
    </w:hyperlink>
    <w:r w:rsidR="002F1C97">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5"/>
  </w:num>
  <w:num w:numId="8">
    <w:abstractNumId w:val="1"/>
  </w:num>
  <w:num w:numId="9">
    <w:abstractNumId w:val="8"/>
  </w:num>
  <w:num w:numId="10">
    <w:abstractNumId w:val="6"/>
  </w:num>
  <w:num w:numId="11">
    <w:abstractNumId w:val="13"/>
  </w:num>
  <w:num w:numId="12">
    <w:abstractNumId w:val="14"/>
  </w:num>
  <w:num w:numId="13">
    <w:abstractNumId w:val="10"/>
  </w:num>
  <w:num w:numId="14">
    <w:abstractNumId w:val="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419CE"/>
    <w:rsid w:val="000665E0"/>
    <w:rsid w:val="0008528A"/>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45D3"/>
    <w:rsid w:val="001F7B60"/>
    <w:rsid w:val="002000C0"/>
    <w:rsid w:val="00231FB7"/>
    <w:rsid w:val="00267719"/>
    <w:rsid w:val="002710B1"/>
    <w:rsid w:val="002724A0"/>
    <w:rsid w:val="002753C1"/>
    <w:rsid w:val="002B76AD"/>
    <w:rsid w:val="002C60AC"/>
    <w:rsid w:val="002F1C97"/>
    <w:rsid w:val="002F3F59"/>
    <w:rsid w:val="002F4039"/>
    <w:rsid w:val="0033495C"/>
    <w:rsid w:val="00340F68"/>
    <w:rsid w:val="003802D6"/>
    <w:rsid w:val="00390743"/>
    <w:rsid w:val="003A275E"/>
    <w:rsid w:val="003A467F"/>
    <w:rsid w:val="003F3E1F"/>
    <w:rsid w:val="004234A2"/>
    <w:rsid w:val="004268EC"/>
    <w:rsid w:val="00436A81"/>
    <w:rsid w:val="004922BD"/>
    <w:rsid w:val="004B0F4C"/>
    <w:rsid w:val="004C423A"/>
    <w:rsid w:val="004D051F"/>
    <w:rsid w:val="004E78F8"/>
    <w:rsid w:val="004F44F5"/>
    <w:rsid w:val="0051737C"/>
    <w:rsid w:val="00527F25"/>
    <w:rsid w:val="005357C8"/>
    <w:rsid w:val="0053776A"/>
    <w:rsid w:val="00543970"/>
    <w:rsid w:val="00553089"/>
    <w:rsid w:val="0056530A"/>
    <w:rsid w:val="00571C80"/>
    <w:rsid w:val="0058282C"/>
    <w:rsid w:val="005A2013"/>
    <w:rsid w:val="005B79DD"/>
    <w:rsid w:val="006217B9"/>
    <w:rsid w:val="00691F6E"/>
    <w:rsid w:val="006C0E93"/>
    <w:rsid w:val="006F2BD1"/>
    <w:rsid w:val="0070216B"/>
    <w:rsid w:val="007149E3"/>
    <w:rsid w:val="00725504"/>
    <w:rsid w:val="0072790D"/>
    <w:rsid w:val="00737861"/>
    <w:rsid w:val="00770F3B"/>
    <w:rsid w:val="00776E16"/>
    <w:rsid w:val="007933AE"/>
    <w:rsid w:val="007A730C"/>
    <w:rsid w:val="007C4B31"/>
    <w:rsid w:val="008017EF"/>
    <w:rsid w:val="00802360"/>
    <w:rsid w:val="00831842"/>
    <w:rsid w:val="008346C4"/>
    <w:rsid w:val="00847B9C"/>
    <w:rsid w:val="00851D18"/>
    <w:rsid w:val="00882E38"/>
    <w:rsid w:val="008A3852"/>
    <w:rsid w:val="008B7BEA"/>
    <w:rsid w:val="008C67D8"/>
    <w:rsid w:val="008E2EB3"/>
    <w:rsid w:val="00922FD5"/>
    <w:rsid w:val="00932C7A"/>
    <w:rsid w:val="009726F2"/>
    <w:rsid w:val="009A276A"/>
    <w:rsid w:val="009F4BF5"/>
    <w:rsid w:val="009F51EA"/>
    <w:rsid w:val="009F529C"/>
    <w:rsid w:val="00A03A63"/>
    <w:rsid w:val="00A065F6"/>
    <w:rsid w:val="00A20546"/>
    <w:rsid w:val="00A62A18"/>
    <w:rsid w:val="00A713F6"/>
    <w:rsid w:val="00A76ADA"/>
    <w:rsid w:val="00A96A61"/>
    <w:rsid w:val="00A9727D"/>
    <w:rsid w:val="00AE2D61"/>
    <w:rsid w:val="00AF2D5D"/>
    <w:rsid w:val="00AF5F10"/>
    <w:rsid w:val="00AF6E81"/>
    <w:rsid w:val="00B02F88"/>
    <w:rsid w:val="00B06823"/>
    <w:rsid w:val="00B10601"/>
    <w:rsid w:val="00B15A00"/>
    <w:rsid w:val="00B32FBC"/>
    <w:rsid w:val="00B452BD"/>
    <w:rsid w:val="00B53E9A"/>
    <w:rsid w:val="00B675F1"/>
    <w:rsid w:val="00B818C2"/>
    <w:rsid w:val="00B951B2"/>
    <w:rsid w:val="00B97DEC"/>
    <w:rsid w:val="00BA2DC2"/>
    <w:rsid w:val="00BA414F"/>
    <w:rsid w:val="00BC622C"/>
    <w:rsid w:val="00BD02DC"/>
    <w:rsid w:val="00BE1D02"/>
    <w:rsid w:val="00C1527F"/>
    <w:rsid w:val="00C41F5A"/>
    <w:rsid w:val="00C441C3"/>
    <w:rsid w:val="00C44911"/>
    <w:rsid w:val="00C47322"/>
    <w:rsid w:val="00C50023"/>
    <w:rsid w:val="00C5446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70F02"/>
    <w:rsid w:val="00DA3529"/>
    <w:rsid w:val="00DB78B4"/>
    <w:rsid w:val="00DC3F27"/>
    <w:rsid w:val="00DF3388"/>
    <w:rsid w:val="00E015C2"/>
    <w:rsid w:val="00E02BE0"/>
    <w:rsid w:val="00E03CB1"/>
    <w:rsid w:val="00E063C3"/>
    <w:rsid w:val="00E53A29"/>
    <w:rsid w:val="00E7393D"/>
    <w:rsid w:val="00E80DF3"/>
    <w:rsid w:val="00E831E9"/>
    <w:rsid w:val="00EC3099"/>
    <w:rsid w:val="00ED2637"/>
    <w:rsid w:val="00EE673B"/>
    <w:rsid w:val="00EF03DD"/>
    <w:rsid w:val="00F010EE"/>
    <w:rsid w:val="00F017FB"/>
    <w:rsid w:val="00F02435"/>
    <w:rsid w:val="00F07D85"/>
    <w:rsid w:val="00F16818"/>
    <w:rsid w:val="00F221FB"/>
    <w:rsid w:val="00F22D71"/>
    <w:rsid w:val="00F325E9"/>
    <w:rsid w:val="00F46792"/>
    <w:rsid w:val="00F5365F"/>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240"/>
          <w:marBottom w:val="0"/>
          <w:divBdr>
            <w:top w:val="none" w:sz="0" w:space="0" w:color="auto"/>
            <w:left w:val="none" w:sz="0" w:space="0" w:color="auto"/>
            <w:bottom w:val="none" w:sz="0" w:space="0" w:color="auto"/>
            <w:right w:val="none" w:sz="0" w:space="0" w:color="auto"/>
          </w:divBdr>
        </w:div>
        <w:div w:id="275718724">
          <w:marLeft w:val="0"/>
          <w:marRight w:val="0"/>
          <w:marTop w:val="54"/>
          <w:marBottom w:val="0"/>
          <w:divBdr>
            <w:top w:val="single" w:sz="6" w:space="10" w:color="EEEEEE"/>
            <w:left w:val="none" w:sz="0" w:space="0" w:color="auto"/>
            <w:bottom w:val="single" w:sz="6" w:space="10" w:color="EEEEEE"/>
            <w:right w:val="none" w:sz="0" w:space="0" w:color="auto"/>
          </w:divBdr>
        </w:div>
      </w:divsChild>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hitbeck@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ivingroomcoffeehouse.wordpress.com/" TargetMode="External"/><Relationship Id="rId5" Type="http://schemas.openxmlformats.org/officeDocument/2006/relationships/webSettings" Target="webSettings.xml"/><Relationship Id="rId15" Type="http://schemas.openxmlformats.org/officeDocument/2006/relationships/hyperlink" Target="https://www.google.com/search?q=ccvtc+in+peterborough+nh&amp;rlz=1C1JZAP_enUS817US818&amp;oq=CCVTC++in+Peterborough&amp;aqs=chrome.1.69i57j33.37672j0j9&amp;sourceid=chrome&amp;ie=UTF-8" TargetMode="External"/><Relationship Id="rId10" Type="http://schemas.openxmlformats.org/officeDocument/2006/relationships/hyperlink" Target="mailto:chapman.kathy@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chaudfuneralhomeandcrematorium.com/obituaries/obituary-listing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29421E"/>
    <w:rsid w:val="003136CB"/>
    <w:rsid w:val="0036793E"/>
    <w:rsid w:val="003B1816"/>
    <w:rsid w:val="003C1F73"/>
    <w:rsid w:val="003D2CD1"/>
    <w:rsid w:val="003D3CE5"/>
    <w:rsid w:val="00406801"/>
    <w:rsid w:val="005C5EAC"/>
    <w:rsid w:val="00690BEF"/>
    <w:rsid w:val="006F2918"/>
    <w:rsid w:val="00711E88"/>
    <w:rsid w:val="007826FD"/>
    <w:rsid w:val="007F16DF"/>
    <w:rsid w:val="008839C9"/>
    <w:rsid w:val="008844EE"/>
    <w:rsid w:val="008D7919"/>
    <w:rsid w:val="00917C62"/>
    <w:rsid w:val="00956999"/>
    <w:rsid w:val="009C5E46"/>
    <w:rsid w:val="00A9667F"/>
    <w:rsid w:val="00D872DE"/>
    <w:rsid w:val="00E02637"/>
    <w:rsid w:val="00E53702"/>
    <w:rsid w:val="00E7636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A0D3-AC3A-4FEB-BBFB-92BA4EE6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Mason Congregational Church           June/July  2019</vt:lpstr>
    </vt:vector>
  </TitlesOfParts>
  <Company/>
  <LinksUpToDate>false</LinksUpToDate>
  <CharactersWithSpaces>8870</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June/July  2019</dc:title>
  <dc:creator>Owner</dc:creator>
  <cp:lastModifiedBy>Owner</cp:lastModifiedBy>
  <cp:revision>4</cp:revision>
  <cp:lastPrinted>2019-03-04T21:15:00Z</cp:lastPrinted>
  <dcterms:created xsi:type="dcterms:W3CDTF">2019-06-06T16:04:00Z</dcterms:created>
  <dcterms:modified xsi:type="dcterms:W3CDTF">2019-06-06T19:58:00Z</dcterms:modified>
</cp:coreProperties>
</file>